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rPr>
          <w:rFonts w:hint="default" w:ascii="黑体" w:hAnsi="黑体" w:eastAsia="黑体"/>
          <w:color w:val="auto"/>
          <w:lang w:val="en-US" w:eastAsia="zh-CN"/>
        </w:rPr>
      </w:pPr>
      <w:bookmarkStart w:id="0" w:name="_GoBack"/>
      <w:r>
        <w:rPr>
          <w:rFonts w:hint="eastAsia" w:ascii="黑体" w:hAnsi="黑体" w:eastAsia="黑体"/>
          <w:color w:val="auto"/>
        </w:rPr>
        <w:t>附件2</w:t>
      </w:r>
      <w:r>
        <w:rPr>
          <w:rFonts w:hint="eastAsia" w:ascii="黑体" w:hAnsi="黑体" w:eastAsia="黑体"/>
          <w:color w:val="auto"/>
          <w:lang w:val="en-US" w:eastAsia="zh-CN"/>
        </w:rPr>
        <w:t>.6</w:t>
      </w:r>
    </w:p>
    <w:p>
      <w:pPr>
        <w:adjustRightInd w:val="0"/>
        <w:snapToGrid w:val="0"/>
        <w:spacing w:line="560" w:lineRule="exact"/>
        <w:rPr>
          <w:rFonts w:ascii="仿宋_GB2312"/>
          <w:color w:val="auto"/>
          <w:szCs w:val="32"/>
        </w:rPr>
      </w:pPr>
      <w:r>
        <w:rPr>
          <w:rFonts w:hint="eastAsia" w:ascii="仿宋_GB2312"/>
          <w:color w:val="auto"/>
          <w:szCs w:val="32"/>
        </w:rPr>
        <w:t>项目代码：</w:t>
      </w:r>
    </w:p>
    <w:p>
      <w:pPr>
        <w:adjustRightInd w:val="0"/>
        <w:snapToGrid w:val="0"/>
        <w:spacing w:line="560" w:lineRule="exact"/>
        <w:rPr>
          <w:rFonts w:ascii="仿宋_GB2312"/>
          <w:color w:val="auto"/>
          <w:sz w:val="28"/>
          <w:szCs w:val="36"/>
          <w:u w:val="single"/>
        </w:rPr>
      </w:pPr>
    </w:p>
    <w:p>
      <w:pPr>
        <w:adjustRightInd w:val="0"/>
        <w:snapToGrid w:val="0"/>
        <w:spacing w:line="560" w:lineRule="exact"/>
        <w:rPr>
          <w:rFonts w:ascii="仿宋_GB2312"/>
          <w:color w:val="auto"/>
          <w:sz w:val="28"/>
          <w:szCs w:val="36"/>
          <w:u w:val="single"/>
        </w:rPr>
      </w:pPr>
    </w:p>
    <w:p>
      <w:pPr>
        <w:adjustRightInd w:val="0"/>
        <w:snapToGrid w:val="0"/>
        <w:spacing w:line="560" w:lineRule="exact"/>
        <w:rPr>
          <w:rFonts w:ascii="仿宋_GB2312"/>
          <w:color w:val="auto"/>
          <w:sz w:val="28"/>
          <w:szCs w:val="36"/>
          <w:u w:val="single"/>
        </w:rPr>
      </w:pPr>
    </w:p>
    <w:p>
      <w:pPr>
        <w:adjustRightInd w:val="0"/>
        <w:snapToGrid w:val="0"/>
        <w:spacing w:line="560" w:lineRule="exact"/>
        <w:jc w:val="center"/>
        <w:rPr>
          <w:rFonts w:ascii="仿宋_GB2312" w:eastAsia="方正小标宋简体"/>
          <w:bCs/>
          <w:color w:val="auto"/>
          <w:sz w:val="36"/>
          <w:szCs w:val="36"/>
        </w:rPr>
      </w:pPr>
    </w:p>
    <w:p>
      <w:pPr>
        <w:adjustRightInd w:val="0"/>
        <w:snapToGrid w:val="0"/>
        <w:spacing w:line="560" w:lineRule="exact"/>
        <w:jc w:val="center"/>
        <w:rPr>
          <w:rFonts w:ascii="仿宋_GB2312" w:eastAsia="方正小标宋简体"/>
          <w:bCs/>
          <w:color w:val="auto"/>
          <w:sz w:val="44"/>
          <w:szCs w:val="44"/>
        </w:rPr>
      </w:pPr>
      <w:r>
        <w:rPr>
          <w:rFonts w:hint="eastAsia" w:ascii="仿宋_GB2312" w:eastAsia="方正小标宋简体"/>
          <w:bCs/>
          <w:color w:val="auto"/>
          <w:sz w:val="44"/>
          <w:szCs w:val="44"/>
        </w:rPr>
        <w:t>沈阳市市级非物质文化遗产代表性项目</w:t>
      </w:r>
    </w:p>
    <w:p>
      <w:pPr>
        <w:adjustRightInd w:val="0"/>
        <w:snapToGrid w:val="0"/>
        <w:spacing w:line="560" w:lineRule="exact"/>
        <w:jc w:val="center"/>
        <w:rPr>
          <w:rFonts w:ascii="仿宋_GB2312" w:eastAsia="方正小标宋简体"/>
          <w:bCs/>
          <w:color w:val="auto"/>
          <w:sz w:val="44"/>
          <w:szCs w:val="44"/>
        </w:rPr>
      </w:pPr>
      <w:r>
        <w:rPr>
          <w:rFonts w:hint="eastAsia" w:ascii="仿宋_GB2312" w:eastAsia="方正小标宋简体"/>
          <w:bCs/>
          <w:color w:val="auto"/>
          <w:sz w:val="44"/>
          <w:szCs w:val="44"/>
        </w:rPr>
        <w:t>推荐申报书</w:t>
      </w:r>
    </w:p>
    <w:p>
      <w:pPr>
        <w:adjustRightInd w:val="0"/>
        <w:snapToGrid w:val="0"/>
        <w:spacing w:line="560" w:lineRule="exact"/>
        <w:jc w:val="center"/>
        <w:rPr>
          <w:rFonts w:ascii="楷体" w:hAnsi="楷体" w:eastAsia="楷体"/>
          <w:bCs/>
          <w:color w:val="auto"/>
          <w:sz w:val="36"/>
          <w:szCs w:val="36"/>
        </w:rPr>
      </w:pPr>
    </w:p>
    <w:p>
      <w:pPr>
        <w:adjustRightInd w:val="0"/>
        <w:snapToGrid w:val="0"/>
        <w:spacing w:line="560" w:lineRule="exact"/>
        <w:jc w:val="center"/>
        <w:rPr>
          <w:rFonts w:ascii="楷体" w:hAnsi="楷体" w:eastAsia="楷体"/>
          <w:bCs/>
          <w:color w:val="auto"/>
          <w:sz w:val="36"/>
          <w:szCs w:val="36"/>
        </w:rPr>
      </w:pPr>
    </w:p>
    <w:p>
      <w:pPr>
        <w:adjustRightInd w:val="0"/>
        <w:snapToGrid w:val="0"/>
        <w:spacing w:line="560" w:lineRule="exact"/>
        <w:jc w:val="center"/>
        <w:rPr>
          <w:rFonts w:ascii="楷体" w:hAnsi="楷体" w:eastAsia="楷体"/>
          <w:bCs/>
          <w:color w:val="auto"/>
          <w:sz w:val="36"/>
          <w:szCs w:val="36"/>
        </w:rPr>
      </w:pPr>
    </w:p>
    <w:p>
      <w:pPr>
        <w:adjustRightInd w:val="0"/>
        <w:snapToGrid w:val="0"/>
        <w:spacing w:line="560" w:lineRule="exact"/>
        <w:jc w:val="center"/>
        <w:rPr>
          <w:rFonts w:hint="eastAsia" w:ascii="楷体" w:hAnsi="楷体" w:eastAsia="楷体" w:cs="楷体"/>
          <w:b/>
          <w:bCs w:val="0"/>
          <w:color w:val="auto"/>
          <w:sz w:val="36"/>
          <w:szCs w:val="36"/>
          <w:highlight w:val="none"/>
          <w:lang w:val="en-US" w:eastAsia="zh-CN"/>
        </w:rPr>
      </w:pPr>
      <w:r>
        <w:rPr>
          <w:rFonts w:hint="eastAsia" w:ascii="楷体" w:hAnsi="楷体" w:eastAsia="楷体" w:cs="楷体"/>
          <w:b/>
          <w:bCs w:val="0"/>
          <w:color w:val="auto"/>
          <w:sz w:val="36"/>
          <w:szCs w:val="36"/>
          <w:highlight w:val="none"/>
          <w:lang w:val="en-US" w:eastAsia="zh-CN"/>
        </w:rPr>
        <w:t>（民俗类）</w:t>
      </w:r>
    </w:p>
    <w:p>
      <w:pPr>
        <w:adjustRightInd w:val="0"/>
        <w:snapToGrid w:val="0"/>
        <w:spacing w:line="560" w:lineRule="exact"/>
        <w:jc w:val="center"/>
        <w:rPr>
          <w:rFonts w:ascii="仿宋_GB2312" w:eastAsia="方正小标宋简体"/>
          <w:bCs/>
          <w:color w:val="auto"/>
          <w:sz w:val="36"/>
          <w:szCs w:val="36"/>
        </w:rPr>
      </w:pPr>
    </w:p>
    <w:p>
      <w:pPr>
        <w:adjustRightInd w:val="0"/>
        <w:snapToGrid w:val="0"/>
        <w:spacing w:line="560" w:lineRule="exact"/>
        <w:jc w:val="center"/>
        <w:rPr>
          <w:rFonts w:ascii="仿宋_GB2312" w:eastAsia="方正小标宋简体"/>
          <w:bCs/>
          <w:color w:val="auto"/>
          <w:sz w:val="36"/>
          <w:szCs w:val="36"/>
        </w:rPr>
      </w:pPr>
    </w:p>
    <w:p>
      <w:pPr>
        <w:adjustRightInd w:val="0"/>
        <w:snapToGrid w:val="0"/>
        <w:spacing w:line="560" w:lineRule="exact"/>
        <w:jc w:val="center"/>
        <w:rPr>
          <w:rFonts w:ascii="仿宋_GB2312" w:eastAsia="方正小标宋简体"/>
          <w:bCs/>
          <w:color w:val="auto"/>
          <w:sz w:val="36"/>
          <w:szCs w:val="36"/>
        </w:rPr>
      </w:pPr>
    </w:p>
    <w:p>
      <w:pPr>
        <w:tabs>
          <w:tab w:val="left" w:pos="7380"/>
        </w:tabs>
        <w:adjustRightInd w:val="0"/>
        <w:snapToGrid w:val="0"/>
        <w:spacing w:line="560" w:lineRule="exact"/>
        <w:ind w:firstLine="960" w:firstLineChars="300"/>
        <w:rPr>
          <w:rFonts w:ascii="仿宋_GB2312"/>
          <w:color w:val="auto"/>
          <w:szCs w:val="36"/>
          <w:u w:val="single"/>
        </w:rPr>
      </w:pPr>
      <w:r>
        <w:rPr>
          <w:rFonts w:hint="eastAsia" w:ascii="仿宋_GB2312"/>
          <w:color w:val="auto"/>
          <w:szCs w:val="36"/>
        </w:rPr>
        <w:t>项目类别：</w:t>
      </w:r>
    </w:p>
    <w:p>
      <w:pPr>
        <w:tabs>
          <w:tab w:val="left" w:pos="7380"/>
        </w:tabs>
        <w:adjustRightInd w:val="0"/>
        <w:snapToGrid w:val="0"/>
        <w:spacing w:line="560" w:lineRule="exact"/>
        <w:ind w:firstLine="960" w:firstLineChars="300"/>
        <w:rPr>
          <w:rFonts w:ascii="仿宋_GB2312"/>
          <w:color w:val="auto"/>
          <w:szCs w:val="36"/>
        </w:rPr>
      </w:pPr>
      <w:r>
        <w:rPr>
          <w:rFonts w:hint="eastAsia" w:ascii="仿宋_GB2312"/>
          <w:color w:val="auto"/>
          <w:szCs w:val="36"/>
        </w:rPr>
        <w:t>项目名称：</w:t>
      </w:r>
    </w:p>
    <w:p>
      <w:pPr>
        <w:tabs>
          <w:tab w:val="left" w:pos="7380"/>
        </w:tabs>
        <w:adjustRightInd w:val="0"/>
        <w:snapToGrid w:val="0"/>
        <w:spacing w:line="560" w:lineRule="exact"/>
        <w:ind w:firstLine="960" w:firstLineChars="300"/>
        <w:rPr>
          <w:rFonts w:ascii="仿宋_GB2312"/>
          <w:color w:val="auto"/>
          <w:szCs w:val="36"/>
        </w:rPr>
      </w:pPr>
      <w:r>
        <w:rPr>
          <w:rFonts w:hint="eastAsia" w:ascii="仿宋_GB2312"/>
          <w:color w:val="auto"/>
          <w:szCs w:val="36"/>
        </w:rPr>
        <w:t>建议保护单位：</w:t>
      </w:r>
    </w:p>
    <w:p>
      <w:pPr>
        <w:tabs>
          <w:tab w:val="left" w:pos="7380"/>
        </w:tabs>
        <w:adjustRightInd w:val="0"/>
        <w:snapToGrid w:val="0"/>
        <w:spacing w:line="560" w:lineRule="exact"/>
        <w:ind w:firstLine="960" w:firstLineChars="300"/>
        <w:rPr>
          <w:rFonts w:ascii="仿宋_GB2312"/>
          <w:color w:val="auto"/>
          <w:sz w:val="36"/>
          <w:szCs w:val="36"/>
          <w:u w:val="single"/>
        </w:rPr>
      </w:pPr>
      <w:r>
        <w:rPr>
          <w:rFonts w:hint="eastAsia" w:ascii="仿宋_GB2312"/>
          <w:color w:val="auto"/>
          <w:szCs w:val="36"/>
        </w:rPr>
        <w:t>推荐单位：</w:t>
      </w:r>
    </w:p>
    <w:p>
      <w:pPr>
        <w:adjustRightInd w:val="0"/>
        <w:snapToGrid w:val="0"/>
        <w:spacing w:line="560" w:lineRule="exact"/>
        <w:jc w:val="center"/>
        <w:rPr>
          <w:rFonts w:ascii="仿宋_GB2312"/>
          <w:bCs/>
          <w:color w:val="auto"/>
          <w:sz w:val="36"/>
          <w:szCs w:val="36"/>
        </w:rPr>
      </w:pPr>
    </w:p>
    <w:p>
      <w:pPr>
        <w:adjustRightInd w:val="0"/>
        <w:snapToGrid w:val="0"/>
        <w:spacing w:line="560" w:lineRule="exact"/>
        <w:jc w:val="center"/>
        <w:rPr>
          <w:rFonts w:ascii="仿宋_GB2312"/>
          <w:bCs/>
          <w:color w:val="auto"/>
          <w:sz w:val="36"/>
          <w:szCs w:val="36"/>
        </w:rPr>
      </w:pPr>
    </w:p>
    <w:p>
      <w:pPr>
        <w:adjustRightInd w:val="0"/>
        <w:snapToGrid w:val="0"/>
        <w:spacing w:line="560" w:lineRule="exact"/>
        <w:jc w:val="center"/>
        <w:rPr>
          <w:rFonts w:ascii="仿宋_GB2312"/>
          <w:bCs/>
          <w:color w:val="auto"/>
          <w:sz w:val="36"/>
          <w:szCs w:val="36"/>
        </w:rPr>
      </w:pPr>
    </w:p>
    <w:p>
      <w:pPr>
        <w:adjustRightInd w:val="0"/>
        <w:snapToGrid w:val="0"/>
        <w:spacing w:line="560" w:lineRule="exact"/>
        <w:jc w:val="center"/>
        <w:rPr>
          <w:rFonts w:ascii="仿宋_GB2312"/>
          <w:bCs/>
          <w:color w:val="auto"/>
          <w:sz w:val="36"/>
          <w:szCs w:val="36"/>
        </w:rPr>
      </w:pPr>
    </w:p>
    <w:p>
      <w:pPr>
        <w:adjustRightInd w:val="0"/>
        <w:snapToGrid w:val="0"/>
        <w:spacing w:line="560" w:lineRule="exact"/>
        <w:jc w:val="center"/>
        <w:rPr>
          <w:rFonts w:ascii="仿宋_GB2312"/>
          <w:color w:val="auto"/>
          <w:spacing w:val="20"/>
          <w:szCs w:val="36"/>
        </w:rPr>
      </w:pPr>
      <w:r>
        <w:rPr>
          <w:rFonts w:hint="eastAsia" w:ascii="仿宋_GB2312"/>
          <w:color w:val="auto"/>
          <w:spacing w:val="20"/>
          <w:szCs w:val="36"/>
        </w:rPr>
        <w:t>沈阳市文化旅游和广播电视局印制</w:t>
      </w:r>
    </w:p>
    <w:p>
      <w:pPr>
        <w:adjustRightInd w:val="0"/>
        <w:snapToGrid w:val="0"/>
        <w:spacing w:line="560" w:lineRule="exact"/>
        <w:jc w:val="center"/>
        <w:rPr>
          <w:rFonts w:ascii="仿宋_GB2312" w:eastAsia="黑体"/>
          <w:color w:val="auto"/>
          <w:sz w:val="36"/>
          <w:szCs w:val="32"/>
        </w:rPr>
      </w:pPr>
      <w:r>
        <w:rPr>
          <w:rFonts w:hint="eastAsia" w:ascii="仿宋_GB2312"/>
          <w:color w:val="auto"/>
          <w:spacing w:val="20"/>
          <w:szCs w:val="36"/>
        </w:rPr>
        <w:t>二〇二</w:t>
      </w:r>
      <w:r>
        <w:rPr>
          <w:rFonts w:hint="eastAsia" w:ascii="仿宋_GB2312"/>
          <w:color w:val="auto"/>
          <w:spacing w:val="20"/>
          <w:szCs w:val="36"/>
          <w:lang w:val="en-US" w:eastAsia="zh-CN"/>
        </w:rPr>
        <w:t>六</w:t>
      </w:r>
      <w:r>
        <w:rPr>
          <w:rFonts w:hint="eastAsia" w:ascii="仿宋_GB2312"/>
          <w:color w:val="auto"/>
          <w:spacing w:val="20"/>
          <w:szCs w:val="36"/>
        </w:rPr>
        <w:t>年</w:t>
      </w:r>
      <w:r>
        <w:rPr>
          <w:rFonts w:hint="eastAsia" w:ascii="仿宋_GB2312"/>
          <w:color w:val="auto"/>
          <w:spacing w:val="20"/>
          <w:szCs w:val="36"/>
          <w:lang w:val="en-US" w:eastAsia="zh-CN"/>
        </w:rPr>
        <w:t>一</w:t>
      </w:r>
      <w:r>
        <w:rPr>
          <w:rFonts w:hint="eastAsia" w:ascii="仿宋_GB2312"/>
          <w:color w:val="auto"/>
          <w:spacing w:val="20"/>
          <w:szCs w:val="36"/>
        </w:rPr>
        <w:t>月</w:t>
      </w:r>
      <w:r>
        <w:rPr>
          <w:rFonts w:ascii="仿宋_GB2312"/>
          <w:color w:val="auto"/>
        </w:rPr>
        <w:br w:type="page"/>
      </w:r>
      <w:r>
        <w:rPr>
          <w:rFonts w:hint="eastAsia" w:ascii="仿宋_GB2312" w:eastAsia="黑体"/>
          <w:color w:val="auto"/>
          <w:sz w:val="36"/>
          <w:szCs w:val="32"/>
        </w:rPr>
        <w:t>注意事项</w:t>
      </w:r>
    </w:p>
    <w:p>
      <w:pPr>
        <w:adjustRightInd w:val="0"/>
        <w:snapToGrid w:val="0"/>
        <w:spacing w:line="400" w:lineRule="exact"/>
        <w:ind w:firstLine="640" w:firstLineChars="200"/>
        <w:rPr>
          <w:rFonts w:ascii="仿宋_GB2312"/>
          <w:color w:val="auto"/>
          <w:szCs w:val="32"/>
        </w:rPr>
      </w:pPr>
    </w:p>
    <w:p>
      <w:pPr>
        <w:adjustRightInd w:val="0"/>
        <w:snapToGrid w:val="0"/>
        <w:spacing w:line="660" w:lineRule="exact"/>
        <w:ind w:firstLine="640" w:firstLineChars="200"/>
        <w:rPr>
          <w:rFonts w:ascii="仿宋_GB2312"/>
          <w:color w:val="auto"/>
          <w:szCs w:val="32"/>
        </w:rPr>
      </w:pPr>
      <w:r>
        <w:rPr>
          <w:rFonts w:hint="eastAsia" w:ascii="仿宋_GB2312"/>
          <w:color w:val="auto"/>
          <w:szCs w:val="32"/>
        </w:rPr>
        <w:t>一、封面“项目类别”“项目代码”按以下标准填写：民间文学（Ⅰ），传统音乐（Ⅱ），传统舞蹈（Ⅲ），传统戏剧（Ⅳ），曲艺（Ⅴ），传统体育、游艺与杂技（Ⅵ），传统美术（Ⅶ），传统技艺（Ⅷ），传统医药（Ⅸ），民俗（Ⅹ）。</w:t>
      </w:r>
    </w:p>
    <w:p>
      <w:pPr>
        <w:adjustRightInd w:val="0"/>
        <w:snapToGrid w:val="0"/>
        <w:spacing w:line="660" w:lineRule="exact"/>
        <w:ind w:firstLine="640" w:firstLineChars="200"/>
        <w:rPr>
          <w:rFonts w:ascii="仿宋_GB2312"/>
          <w:color w:val="auto"/>
          <w:szCs w:val="32"/>
        </w:rPr>
      </w:pPr>
      <w:r>
        <w:rPr>
          <w:rFonts w:hint="eastAsia" w:ascii="仿宋_GB2312"/>
          <w:color w:val="auto"/>
          <w:szCs w:val="32"/>
        </w:rPr>
        <w:t>二、项目名称要求与区、县（市）级人民政府公布的项目名称保持一致。</w:t>
      </w:r>
    </w:p>
    <w:p>
      <w:pPr>
        <w:adjustRightInd w:val="0"/>
        <w:snapToGrid w:val="0"/>
        <w:spacing w:line="660" w:lineRule="exact"/>
        <w:ind w:firstLine="640" w:firstLineChars="200"/>
        <w:rPr>
          <w:rFonts w:ascii="仿宋_GB2312"/>
          <w:color w:val="auto"/>
          <w:szCs w:val="32"/>
        </w:rPr>
      </w:pPr>
      <w:r>
        <w:rPr>
          <w:rFonts w:hint="eastAsia" w:ascii="仿宋_GB2312"/>
          <w:color w:val="auto"/>
          <w:szCs w:val="32"/>
        </w:rPr>
        <w:t>三、推荐单位为</w:t>
      </w:r>
      <w:r>
        <w:rPr>
          <w:rFonts w:hint="eastAsia" w:ascii="仿宋_GB2312"/>
          <w:color w:val="auto"/>
          <w:szCs w:val="32"/>
          <w:lang w:val="en-US" w:eastAsia="zh-CN"/>
        </w:rPr>
        <w:t>沈阳市文化旅游广电局直属事业单位或</w:t>
      </w:r>
      <w:r>
        <w:rPr>
          <w:rFonts w:hint="eastAsia" w:ascii="仿宋_GB2312"/>
          <w:color w:val="auto"/>
          <w:szCs w:val="32"/>
        </w:rPr>
        <w:t>区、县（市）级文化和旅游行政部门。</w:t>
      </w:r>
    </w:p>
    <w:p>
      <w:pPr>
        <w:adjustRightInd w:val="0"/>
        <w:snapToGrid w:val="0"/>
        <w:spacing w:line="660" w:lineRule="exact"/>
        <w:ind w:firstLine="640" w:firstLineChars="200"/>
        <w:rPr>
          <w:rFonts w:ascii="仿宋_GB2312"/>
          <w:color w:val="auto"/>
          <w:szCs w:val="32"/>
        </w:rPr>
      </w:pPr>
      <w:r>
        <w:rPr>
          <w:rFonts w:hint="eastAsia" w:ascii="仿宋_GB2312"/>
          <w:color w:val="auto"/>
          <w:szCs w:val="32"/>
        </w:rPr>
        <w:t>四、在封面位置，建议保护单位及推荐单位均加盖公章。</w:t>
      </w:r>
    </w:p>
    <w:p>
      <w:pPr>
        <w:adjustRightInd w:val="0"/>
        <w:snapToGrid w:val="0"/>
        <w:spacing w:line="660" w:lineRule="exact"/>
        <w:ind w:firstLine="640" w:firstLineChars="200"/>
        <w:rPr>
          <w:rFonts w:ascii="仿宋_GB2312"/>
          <w:color w:val="auto"/>
          <w:szCs w:val="32"/>
        </w:rPr>
      </w:pPr>
      <w:r>
        <w:rPr>
          <w:rFonts w:hint="eastAsia" w:ascii="仿宋_GB2312"/>
          <w:color w:val="auto"/>
          <w:szCs w:val="32"/>
        </w:rPr>
        <w:t>五、表格各项栏目以仿宋GB_2312小四号字体填写</w:t>
      </w:r>
      <w:r>
        <w:rPr>
          <w:rFonts w:hint="eastAsia" w:ascii="仿宋_GB2312"/>
          <w:color w:val="auto"/>
          <w:szCs w:val="32"/>
          <w:lang w:eastAsia="zh-CN"/>
        </w:rPr>
        <w:t>，</w:t>
      </w:r>
      <w:r>
        <w:rPr>
          <w:rFonts w:hint="eastAsia" w:ascii="仿宋_GB2312"/>
          <w:color w:val="auto"/>
          <w:szCs w:val="32"/>
          <w:lang w:val="en-US" w:eastAsia="zh-CN"/>
        </w:rPr>
        <w:t>申报可续页填报</w:t>
      </w:r>
      <w:r>
        <w:rPr>
          <w:rFonts w:hint="eastAsia" w:ascii="仿宋_GB2312"/>
          <w:color w:val="auto"/>
          <w:szCs w:val="32"/>
        </w:rPr>
        <w:t>。</w:t>
      </w:r>
    </w:p>
    <w:p>
      <w:pPr>
        <w:adjustRightInd w:val="0"/>
        <w:snapToGrid w:val="0"/>
        <w:spacing w:line="660" w:lineRule="exact"/>
        <w:ind w:firstLine="640" w:firstLineChars="200"/>
        <w:rPr>
          <w:rFonts w:ascii="仿宋_GB2312"/>
          <w:color w:val="auto"/>
          <w:szCs w:val="32"/>
        </w:rPr>
      </w:pPr>
      <w:r>
        <w:rPr>
          <w:rFonts w:hint="eastAsia" w:ascii="仿宋_GB2312"/>
          <w:color w:val="auto"/>
          <w:szCs w:val="32"/>
        </w:rPr>
        <w:t>六、表格内容一律在</w:t>
      </w:r>
      <w:r>
        <w:rPr>
          <w:rFonts w:ascii="仿宋_GB2312"/>
          <w:color w:val="auto"/>
          <w:szCs w:val="32"/>
        </w:rPr>
        <w:t>计算机上操</w:t>
      </w:r>
      <w:r>
        <w:rPr>
          <w:rFonts w:hint="eastAsia" w:ascii="仿宋_GB2312"/>
          <w:color w:val="auto"/>
          <w:szCs w:val="32"/>
        </w:rPr>
        <w:t>作</w:t>
      </w:r>
      <w:r>
        <w:rPr>
          <w:rFonts w:ascii="仿宋_GB2312"/>
          <w:color w:val="auto"/>
          <w:szCs w:val="32"/>
        </w:rPr>
        <w:t>填写</w:t>
      </w:r>
      <w:r>
        <w:rPr>
          <w:rFonts w:hint="eastAsia" w:ascii="仿宋_GB2312"/>
          <w:color w:val="auto"/>
          <w:szCs w:val="32"/>
        </w:rPr>
        <w:t>（除</w:t>
      </w:r>
      <w:r>
        <w:rPr>
          <w:rFonts w:ascii="仿宋_GB2312"/>
          <w:color w:val="auto"/>
          <w:szCs w:val="32"/>
        </w:rPr>
        <w:t>签字盖章部分）</w:t>
      </w:r>
      <w:r>
        <w:rPr>
          <w:rFonts w:hint="eastAsia" w:ascii="仿宋_GB2312"/>
          <w:color w:val="auto"/>
          <w:szCs w:val="32"/>
        </w:rPr>
        <w:t>，填写内容应真实、准确、简练，凡弄虚作假者，一经发现，取消申报资格。</w:t>
      </w:r>
    </w:p>
    <w:p>
      <w:pPr>
        <w:adjustRightInd w:val="0"/>
        <w:snapToGrid w:val="0"/>
        <w:spacing w:line="660" w:lineRule="exact"/>
        <w:ind w:firstLine="640" w:firstLineChars="200"/>
        <w:rPr>
          <w:rFonts w:ascii="仿宋_GB2312"/>
          <w:color w:val="auto"/>
          <w:szCs w:val="32"/>
        </w:rPr>
      </w:pPr>
    </w:p>
    <w:p>
      <w:pPr>
        <w:adjustRightInd w:val="0"/>
        <w:snapToGrid w:val="0"/>
        <w:spacing w:line="400" w:lineRule="exact"/>
        <w:jc w:val="center"/>
        <w:rPr>
          <w:rFonts w:ascii="仿宋_GB2312" w:eastAsia="黑体"/>
          <w:color w:val="auto"/>
          <w:szCs w:val="32"/>
        </w:rPr>
      </w:pPr>
      <w:r>
        <w:rPr>
          <w:rFonts w:ascii="仿宋_GB2312"/>
          <w:color w:val="auto"/>
        </w:rPr>
        <w:br w:type="page"/>
      </w:r>
      <w:r>
        <w:rPr>
          <w:rFonts w:hint="eastAsia" w:ascii="仿宋_GB2312" w:eastAsia="黑体"/>
          <w:color w:val="auto"/>
          <w:szCs w:val="32"/>
        </w:rPr>
        <w:t>一、项目基本信息</w:t>
      </w:r>
    </w:p>
    <w:p>
      <w:pPr>
        <w:adjustRightInd w:val="0"/>
        <w:snapToGrid w:val="0"/>
        <w:spacing w:line="400" w:lineRule="exact"/>
        <w:jc w:val="center"/>
        <w:rPr>
          <w:rFonts w:ascii="仿宋_GB2312" w:eastAsia="黑体"/>
          <w:color w:val="auto"/>
          <w:szCs w:val="32"/>
        </w:rPr>
      </w:pPr>
    </w:p>
    <w:tbl>
      <w:tblPr>
        <w:tblStyle w:val="5"/>
        <w:tblW w:w="89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3"/>
        <w:gridCol w:w="2594"/>
        <w:gridCol w:w="1701"/>
        <w:gridCol w:w="3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jc w:val="center"/>
              <w:rPr>
                <w:rFonts w:ascii="仿宋_GB2312"/>
                <w:color w:val="auto"/>
                <w:sz w:val="24"/>
              </w:rPr>
            </w:pPr>
            <w:r>
              <w:rPr>
                <w:rFonts w:hint="eastAsia" w:ascii="仿宋_GB2312"/>
                <w:color w:val="auto"/>
                <w:sz w:val="24"/>
              </w:rPr>
              <w:t>项目名称</w:t>
            </w:r>
          </w:p>
        </w:tc>
        <w:tc>
          <w:tcPr>
            <w:tcW w:w="2594"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rPr>
                <w:rFonts w:ascii="仿宋_GB2312"/>
                <w:color w:val="auto"/>
                <w:sz w:val="24"/>
              </w:rPr>
            </w:pPr>
          </w:p>
        </w:tc>
        <w:tc>
          <w:tcPr>
            <w:tcW w:w="170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jc w:val="center"/>
              <w:rPr>
                <w:rFonts w:ascii="仿宋_GB2312"/>
                <w:color w:val="auto"/>
                <w:sz w:val="24"/>
              </w:rPr>
            </w:pPr>
            <w:r>
              <w:rPr>
                <w:rFonts w:hint="eastAsia" w:ascii="仿宋_GB2312"/>
                <w:color w:val="auto"/>
                <w:sz w:val="24"/>
              </w:rPr>
              <w:t>申报地区</w:t>
            </w:r>
          </w:p>
          <w:p>
            <w:pPr>
              <w:adjustRightInd w:val="0"/>
              <w:snapToGrid w:val="0"/>
              <w:spacing w:line="400" w:lineRule="exact"/>
              <w:jc w:val="center"/>
              <w:rPr>
                <w:rFonts w:ascii="仿宋_GB2312"/>
                <w:color w:val="auto"/>
                <w:sz w:val="24"/>
              </w:rPr>
            </w:pPr>
            <w:r>
              <w:rPr>
                <w:rFonts w:hint="eastAsia" w:ascii="仿宋_GB2312"/>
                <w:color w:val="auto"/>
                <w:sz w:val="24"/>
              </w:rPr>
              <w:t>或</w:t>
            </w:r>
            <w:r>
              <w:rPr>
                <w:rFonts w:ascii="仿宋_GB2312"/>
                <w:color w:val="auto"/>
                <w:sz w:val="24"/>
              </w:rPr>
              <w:t>单位</w:t>
            </w:r>
          </w:p>
        </w:tc>
        <w:tc>
          <w:tcPr>
            <w:tcW w:w="3178"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rPr>
                <w:rFonts w:hint="eastAsia" w:ascii="楷体" w:hAnsi="楷体" w:eastAsia="楷体"/>
                <w:color w:val="auto"/>
                <w:sz w:val="24"/>
                <w:lang w:eastAsia="zh-CN"/>
              </w:rPr>
            </w:pPr>
            <w:r>
              <w:rPr>
                <w:rFonts w:hint="eastAsia" w:ascii="楷体" w:hAnsi="楷体" w:eastAsia="楷体"/>
                <w:color w:val="auto"/>
                <w:sz w:val="24"/>
                <w:lang w:eastAsia="zh-CN"/>
              </w:rPr>
              <w:t>【</w:t>
            </w:r>
            <w:r>
              <w:rPr>
                <w:rFonts w:hint="eastAsia" w:ascii="楷体" w:hAnsi="楷体" w:eastAsia="楷体"/>
                <w:color w:val="auto"/>
                <w:sz w:val="24"/>
              </w:rPr>
              <w:t>填写申报项目所在区、县或市局局属单位名称</w:t>
            </w:r>
            <w:r>
              <w:rPr>
                <w:rFonts w:hint="eastAsia" w:ascii="楷体" w:hAnsi="楷体" w:eastAsia="楷体"/>
                <w:color w:val="auto"/>
                <w:sz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483" w:type="dxa"/>
            <w:vMerge w:val="restart"/>
            <w:vAlign w:val="center"/>
          </w:tcPr>
          <w:p>
            <w:pPr>
              <w:adjustRightInd w:val="0"/>
              <w:snapToGrid w:val="0"/>
              <w:spacing w:line="400" w:lineRule="exact"/>
              <w:jc w:val="center"/>
              <w:rPr>
                <w:rFonts w:ascii="仿宋_GB2312"/>
                <w:color w:val="auto"/>
                <w:sz w:val="24"/>
              </w:rPr>
            </w:pPr>
            <w:r>
              <w:rPr>
                <w:rFonts w:hint="eastAsia" w:ascii="仿宋_GB2312"/>
                <w:color w:val="auto"/>
                <w:sz w:val="24"/>
              </w:rPr>
              <w:t>列入区、县（市）级</w:t>
            </w:r>
            <w:r>
              <w:rPr>
                <w:rFonts w:ascii="仿宋_GB2312"/>
                <w:color w:val="auto"/>
                <w:sz w:val="24"/>
              </w:rPr>
              <w:t>名录</w:t>
            </w:r>
            <w:r>
              <w:rPr>
                <w:rFonts w:hint="eastAsia" w:ascii="仿宋_GB2312"/>
                <w:color w:val="auto"/>
                <w:sz w:val="24"/>
              </w:rPr>
              <w:t>情况</w:t>
            </w:r>
          </w:p>
          <w:p>
            <w:pPr>
              <w:adjustRightInd w:val="0"/>
              <w:snapToGrid w:val="0"/>
              <w:spacing w:line="400" w:lineRule="exact"/>
              <w:jc w:val="center"/>
              <w:rPr>
                <w:rFonts w:ascii="仿宋_GB2312"/>
                <w:color w:val="auto"/>
                <w:sz w:val="18"/>
                <w:szCs w:val="18"/>
              </w:rPr>
            </w:pPr>
            <w:r>
              <w:rPr>
                <w:rFonts w:hint="eastAsia" w:ascii="楷体" w:hAnsi="楷体" w:eastAsia="楷体"/>
                <w:color w:val="auto"/>
                <w:sz w:val="24"/>
              </w:rPr>
              <w:t>（市局局属单位项目可不填写此项）</w:t>
            </w:r>
          </w:p>
        </w:tc>
        <w:tc>
          <w:tcPr>
            <w:tcW w:w="2594" w:type="dxa"/>
            <w:vAlign w:val="center"/>
          </w:tcPr>
          <w:p>
            <w:pPr>
              <w:adjustRightInd w:val="0"/>
              <w:snapToGrid w:val="0"/>
              <w:spacing w:line="400" w:lineRule="exact"/>
              <w:jc w:val="center"/>
              <w:rPr>
                <w:rFonts w:ascii="仿宋_GB2312"/>
                <w:color w:val="auto"/>
                <w:sz w:val="24"/>
              </w:rPr>
            </w:pPr>
            <w:r>
              <w:rPr>
                <w:rFonts w:hint="eastAsia" w:ascii="仿宋_GB2312"/>
                <w:color w:val="auto"/>
                <w:sz w:val="24"/>
              </w:rPr>
              <w:t xml:space="preserve">区、县（市）级名录    </w:t>
            </w:r>
            <w:r>
              <w:rPr>
                <w:rFonts w:ascii="仿宋_GB2312"/>
                <w:color w:val="auto"/>
                <w:sz w:val="24"/>
              </w:rPr>
              <w:t>名称</w:t>
            </w:r>
          </w:p>
        </w:tc>
        <w:tc>
          <w:tcPr>
            <w:tcW w:w="4879" w:type="dxa"/>
            <w:gridSpan w:val="2"/>
            <w:vAlign w:val="center"/>
          </w:tcPr>
          <w:p>
            <w:pPr>
              <w:adjustRightInd w:val="0"/>
              <w:snapToGrid w:val="0"/>
              <w:spacing w:line="400" w:lineRule="exact"/>
              <w:jc w:val="center"/>
              <w:rPr>
                <w:rFonts w:ascii="楷体" w:hAnsi="楷体" w:eastAsia="楷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483" w:type="dxa"/>
            <w:vMerge w:val="continue"/>
          </w:tcPr>
          <w:p>
            <w:pPr>
              <w:adjustRightInd w:val="0"/>
              <w:snapToGrid w:val="0"/>
              <w:spacing w:line="400" w:lineRule="exact"/>
              <w:jc w:val="center"/>
              <w:rPr>
                <w:rFonts w:ascii="仿宋_GB2312"/>
                <w:color w:val="auto"/>
                <w:sz w:val="24"/>
              </w:rPr>
            </w:pPr>
          </w:p>
        </w:tc>
        <w:tc>
          <w:tcPr>
            <w:tcW w:w="2594" w:type="dxa"/>
            <w:vAlign w:val="center"/>
          </w:tcPr>
          <w:p>
            <w:pPr>
              <w:jc w:val="center"/>
              <w:rPr>
                <w:rFonts w:ascii="仿宋_GB2312"/>
                <w:color w:val="auto"/>
                <w:sz w:val="24"/>
              </w:rPr>
            </w:pPr>
            <w:r>
              <w:rPr>
                <w:rFonts w:hint="eastAsia" w:ascii="仿宋_GB2312"/>
                <w:color w:val="auto"/>
                <w:sz w:val="24"/>
              </w:rPr>
              <w:t>项目类别</w:t>
            </w:r>
          </w:p>
        </w:tc>
        <w:tc>
          <w:tcPr>
            <w:tcW w:w="4879" w:type="dxa"/>
            <w:gridSpan w:val="2"/>
            <w:vAlign w:val="center"/>
          </w:tcPr>
          <w:p>
            <w:pPr>
              <w:jc w:val="center"/>
              <w:rPr>
                <w:rFonts w:ascii="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1483" w:type="dxa"/>
            <w:vMerge w:val="continue"/>
          </w:tcPr>
          <w:p>
            <w:pPr>
              <w:adjustRightInd w:val="0"/>
              <w:snapToGrid w:val="0"/>
              <w:spacing w:line="400" w:lineRule="exact"/>
              <w:jc w:val="center"/>
              <w:rPr>
                <w:rFonts w:ascii="仿宋_GB2312"/>
                <w:color w:val="auto"/>
                <w:sz w:val="24"/>
              </w:rPr>
            </w:pPr>
          </w:p>
        </w:tc>
        <w:tc>
          <w:tcPr>
            <w:tcW w:w="2594" w:type="dxa"/>
            <w:vAlign w:val="center"/>
          </w:tcPr>
          <w:p>
            <w:pPr>
              <w:adjustRightInd w:val="0"/>
              <w:snapToGrid w:val="0"/>
              <w:spacing w:line="400" w:lineRule="exact"/>
              <w:jc w:val="center"/>
              <w:rPr>
                <w:rFonts w:ascii="仿宋_GB2312"/>
                <w:color w:val="auto"/>
                <w:sz w:val="24"/>
              </w:rPr>
            </w:pPr>
            <w:r>
              <w:rPr>
                <w:rFonts w:hint="eastAsia" w:ascii="仿宋_GB2312"/>
                <w:color w:val="auto"/>
                <w:sz w:val="24"/>
              </w:rPr>
              <w:t>列入时间</w:t>
            </w:r>
          </w:p>
        </w:tc>
        <w:tc>
          <w:tcPr>
            <w:tcW w:w="4879" w:type="dxa"/>
            <w:gridSpan w:val="2"/>
            <w:vAlign w:val="center"/>
          </w:tcPr>
          <w:p>
            <w:pPr>
              <w:adjustRightInd w:val="0"/>
              <w:snapToGrid w:val="0"/>
              <w:spacing w:line="400" w:lineRule="exact"/>
              <w:jc w:val="center"/>
              <w:rPr>
                <w:rFonts w:hint="eastAsia" w:ascii="楷体" w:hAnsi="楷体" w:eastAsia="楷体"/>
                <w:color w:val="auto"/>
                <w:sz w:val="24"/>
                <w:lang w:eastAsia="zh-CN"/>
              </w:rPr>
            </w:pPr>
            <w:r>
              <w:rPr>
                <w:rFonts w:hint="eastAsia" w:ascii="楷体" w:hAnsi="楷体" w:eastAsia="楷体"/>
                <w:color w:val="auto"/>
                <w:sz w:val="24"/>
                <w:lang w:eastAsia="zh-CN"/>
              </w:rPr>
              <w:t>【</w:t>
            </w:r>
            <w:r>
              <w:rPr>
                <w:rFonts w:hint="eastAsia" w:ascii="楷体" w:hAnsi="楷体" w:eastAsia="楷体"/>
                <w:color w:val="auto"/>
                <w:sz w:val="24"/>
              </w:rPr>
              <w:t>格式：xx年xx月</w:t>
            </w:r>
            <w:r>
              <w:rPr>
                <w:rFonts w:hint="eastAsia" w:ascii="楷体" w:hAnsi="楷体" w:eastAsia="楷体"/>
                <w:color w:val="auto"/>
                <w:sz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7" w:hRule="atLeast"/>
          <w:jc w:val="center"/>
        </w:trPr>
        <w:tc>
          <w:tcPr>
            <w:tcW w:w="1483"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jc w:val="center"/>
              <w:rPr>
                <w:rFonts w:ascii="仿宋_GB2312"/>
                <w:color w:val="auto"/>
                <w:sz w:val="24"/>
              </w:rPr>
            </w:pPr>
            <w:r>
              <w:rPr>
                <w:rFonts w:hint="eastAsia" w:ascii="仿宋_GB2312"/>
                <w:color w:val="auto"/>
                <w:sz w:val="24"/>
              </w:rPr>
              <w:t>涉及民族</w:t>
            </w:r>
          </w:p>
        </w:tc>
        <w:tc>
          <w:tcPr>
            <w:tcW w:w="7473"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rPr>
                <w:rFonts w:hint="eastAsia" w:ascii="仿宋_GB2312" w:eastAsia="楷体"/>
                <w:color w:val="auto"/>
                <w:sz w:val="24"/>
                <w:lang w:eastAsia="zh-CN"/>
              </w:rPr>
            </w:pPr>
            <w:r>
              <w:rPr>
                <w:rFonts w:hint="eastAsia" w:ascii="楷体" w:hAnsi="楷体" w:eastAsia="楷体"/>
                <w:color w:val="auto"/>
                <w:sz w:val="24"/>
                <w:lang w:eastAsia="zh-CN"/>
              </w:rPr>
              <w:t>【</w:t>
            </w:r>
            <w:r>
              <w:rPr>
                <w:rFonts w:hint="eastAsia" w:ascii="楷体" w:hAnsi="楷体" w:eastAsia="楷体"/>
                <w:color w:val="auto"/>
                <w:sz w:val="24"/>
              </w:rPr>
              <w:t>如涉及多个民族请列举，并根据相关度依次排序，将主要民族列在首位。</w:t>
            </w:r>
            <w:r>
              <w:rPr>
                <w:rFonts w:hint="eastAsia" w:ascii="楷体" w:hAnsi="楷体" w:eastAsia="楷体"/>
                <w:color w:val="auto"/>
                <w:sz w:val="24"/>
                <w:lang w:eastAsia="zh-CN"/>
              </w:rPr>
              <w:t>】</w:t>
            </w:r>
          </w:p>
          <w:p>
            <w:pPr>
              <w:adjustRightInd w:val="0"/>
              <w:snapToGrid w:val="0"/>
              <w:spacing w:line="400" w:lineRule="exact"/>
              <w:rPr>
                <w:rFonts w:ascii="楷体" w:hAnsi="楷体" w:eastAsia="楷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8" w:hRule="atLeast"/>
          <w:jc w:val="center"/>
        </w:trPr>
        <w:tc>
          <w:tcPr>
            <w:tcW w:w="1483" w:type="dxa"/>
            <w:vAlign w:val="center"/>
          </w:tcPr>
          <w:p>
            <w:pPr>
              <w:adjustRightInd w:val="0"/>
              <w:snapToGrid w:val="0"/>
              <w:spacing w:line="400" w:lineRule="exact"/>
              <w:ind w:firstLine="480" w:firstLineChars="200"/>
              <w:rPr>
                <w:rFonts w:ascii="仿宋_GB2312"/>
                <w:color w:val="auto"/>
                <w:sz w:val="24"/>
              </w:rPr>
            </w:pPr>
            <w:r>
              <w:rPr>
                <w:rFonts w:hint="eastAsia" w:ascii="仿宋_GB2312"/>
                <w:color w:val="auto"/>
                <w:sz w:val="24"/>
              </w:rPr>
              <w:t>基</w:t>
            </w:r>
          </w:p>
          <w:p>
            <w:pPr>
              <w:adjustRightInd w:val="0"/>
              <w:snapToGrid w:val="0"/>
              <w:spacing w:line="400" w:lineRule="exact"/>
              <w:ind w:firstLine="480" w:firstLineChars="200"/>
              <w:rPr>
                <w:rFonts w:ascii="仿宋_GB2312"/>
                <w:color w:val="auto"/>
                <w:sz w:val="24"/>
              </w:rPr>
            </w:pPr>
            <w:r>
              <w:rPr>
                <w:rFonts w:hint="eastAsia" w:ascii="仿宋_GB2312"/>
                <w:color w:val="auto"/>
                <w:sz w:val="24"/>
              </w:rPr>
              <w:t>本</w:t>
            </w:r>
          </w:p>
          <w:p>
            <w:pPr>
              <w:adjustRightInd w:val="0"/>
              <w:snapToGrid w:val="0"/>
              <w:spacing w:line="400" w:lineRule="exact"/>
              <w:ind w:firstLine="480" w:firstLineChars="200"/>
              <w:rPr>
                <w:rFonts w:ascii="仿宋_GB2312"/>
                <w:color w:val="auto"/>
                <w:sz w:val="24"/>
              </w:rPr>
            </w:pPr>
            <w:r>
              <w:rPr>
                <w:rFonts w:hint="eastAsia" w:ascii="仿宋_GB2312"/>
                <w:color w:val="auto"/>
                <w:sz w:val="24"/>
              </w:rPr>
              <w:t>内</w:t>
            </w:r>
          </w:p>
          <w:p>
            <w:pPr>
              <w:adjustRightInd w:val="0"/>
              <w:snapToGrid w:val="0"/>
              <w:spacing w:line="400" w:lineRule="exact"/>
              <w:ind w:firstLine="480" w:firstLineChars="200"/>
              <w:rPr>
                <w:rFonts w:ascii="仿宋_GB2312"/>
                <w:color w:val="auto"/>
                <w:sz w:val="24"/>
              </w:rPr>
            </w:pPr>
            <w:r>
              <w:rPr>
                <w:rFonts w:hint="eastAsia" w:ascii="仿宋_GB2312"/>
                <w:color w:val="auto"/>
                <w:sz w:val="24"/>
              </w:rPr>
              <w:t>容</w:t>
            </w:r>
          </w:p>
        </w:tc>
        <w:tc>
          <w:tcPr>
            <w:tcW w:w="7473" w:type="dxa"/>
            <w:gridSpan w:val="3"/>
          </w:tcPr>
          <w:p>
            <w:pPr>
              <w:adjustRightInd w:val="0"/>
              <w:snapToGrid w:val="0"/>
              <w:spacing w:line="400" w:lineRule="exact"/>
              <w:rPr>
                <w:rFonts w:hint="eastAsia" w:eastAsia="楷体"/>
                <w:color w:val="auto"/>
                <w:lang w:eastAsia="zh-CN"/>
              </w:rPr>
            </w:pPr>
            <w:r>
              <w:rPr>
                <w:rFonts w:hint="eastAsia" w:ascii="楷体" w:hAnsi="楷体" w:eastAsia="楷体"/>
                <w:color w:val="auto"/>
                <w:sz w:val="24"/>
                <w:lang w:eastAsia="zh-CN"/>
              </w:rPr>
              <w:t>【</w:t>
            </w:r>
            <w:r>
              <w:rPr>
                <w:rFonts w:hint="eastAsia" w:ascii="楷体" w:hAnsi="楷体" w:eastAsia="楷体"/>
                <w:color w:val="auto"/>
                <w:sz w:val="24"/>
              </w:rPr>
              <w:t>描述该</w:t>
            </w:r>
            <w:r>
              <w:rPr>
                <w:rFonts w:hint="eastAsia" w:ascii="楷体" w:hAnsi="楷体" w:eastAsia="楷体"/>
                <w:color w:val="auto"/>
                <w:sz w:val="24"/>
                <w:lang w:eastAsia="zh-CN"/>
              </w:rPr>
              <w:t>项目</w:t>
            </w:r>
            <w:r>
              <w:rPr>
                <w:rFonts w:hint="eastAsia" w:ascii="楷体" w:hAnsi="楷体" w:eastAsia="楷体"/>
                <w:color w:val="auto"/>
                <w:sz w:val="24"/>
              </w:rPr>
              <w:t>的具体实践方式和表现形式，以及与该</w:t>
            </w:r>
            <w:r>
              <w:rPr>
                <w:rFonts w:hint="eastAsia" w:ascii="楷体" w:hAnsi="楷体" w:eastAsia="楷体"/>
                <w:color w:val="auto"/>
                <w:sz w:val="24"/>
                <w:lang w:eastAsia="zh-CN"/>
              </w:rPr>
              <w:t>项目</w:t>
            </w:r>
            <w:r>
              <w:rPr>
                <w:rFonts w:hint="eastAsia" w:ascii="楷体" w:hAnsi="楷体" w:eastAsia="楷体"/>
                <w:color w:val="auto"/>
                <w:sz w:val="24"/>
              </w:rPr>
              <w:t>相关的知识和技能在当前是如何传承的。不少于</w:t>
            </w:r>
            <w:r>
              <w:rPr>
                <w:rFonts w:ascii="楷体" w:hAnsi="楷体" w:eastAsia="楷体"/>
                <w:color w:val="auto"/>
                <w:sz w:val="24"/>
              </w:rPr>
              <w:t>2</w:t>
            </w:r>
            <w:r>
              <w:rPr>
                <w:rFonts w:hint="eastAsia" w:ascii="楷体" w:hAnsi="楷体" w:eastAsia="楷体"/>
                <w:color w:val="auto"/>
                <w:sz w:val="24"/>
              </w:rPr>
              <w:t>00字，不多于</w:t>
            </w:r>
            <w:r>
              <w:rPr>
                <w:rFonts w:ascii="楷体" w:hAnsi="楷体" w:eastAsia="楷体"/>
                <w:color w:val="auto"/>
                <w:sz w:val="24"/>
              </w:rPr>
              <w:t>4</w:t>
            </w:r>
            <w:r>
              <w:rPr>
                <w:rFonts w:hint="eastAsia" w:ascii="楷体" w:hAnsi="楷体" w:eastAsia="楷体"/>
                <w:color w:val="auto"/>
                <w:sz w:val="24"/>
              </w:rPr>
              <w:t>00字。</w:t>
            </w:r>
            <w:r>
              <w:rPr>
                <w:rFonts w:hint="eastAsia" w:ascii="楷体" w:hAnsi="楷体" w:eastAsia="楷体"/>
                <w:color w:val="auto"/>
                <w:sz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0" w:hRule="atLeast"/>
          <w:jc w:val="center"/>
        </w:trPr>
        <w:tc>
          <w:tcPr>
            <w:tcW w:w="1483" w:type="dxa"/>
            <w:vAlign w:val="center"/>
          </w:tcPr>
          <w:p>
            <w:pPr>
              <w:adjustRightInd w:val="0"/>
              <w:snapToGrid w:val="0"/>
              <w:spacing w:line="400" w:lineRule="exact"/>
              <w:ind w:firstLine="480" w:firstLineChars="200"/>
              <w:rPr>
                <w:rFonts w:ascii="仿宋_GB2312"/>
                <w:color w:val="auto"/>
                <w:sz w:val="24"/>
              </w:rPr>
            </w:pPr>
            <w:r>
              <w:rPr>
                <w:rFonts w:hint="eastAsia" w:ascii="仿宋_GB2312"/>
                <w:color w:val="auto"/>
                <w:sz w:val="24"/>
              </w:rPr>
              <w:t>分</w:t>
            </w:r>
          </w:p>
          <w:p>
            <w:pPr>
              <w:adjustRightInd w:val="0"/>
              <w:snapToGrid w:val="0"/>
              <w:spacing w:line="400" w:lineRule="exact"/>
              <w:ind w:firstLine="480" w:firstLineChars="200"/>
              <w:rPr>
                <w:rFonts w:ascii="仿宋_GB2312"/>
                <w:color w:val="auto"/>
                <w:sz w:val="24"/>
              </w:rPr>
            </w:pPr>
            <w:r>
              <w:rPr>
                <w:rFonts w:hint="eastAsia" w:ascii="仿宋_GB2312"/>
                <w:color w:val="auto"/>
                <w:sz w:val="24"/>
              </w:rPr>
              <w:t>布</w:t>
            </w:r>
          </w:p>
          <w:p>
            <w:pPr>
              <w:adjustRightInd w:val="0"/>
              <w:snapToGrid w:val="0"/>
              <w:spacing w:line="400" w:lineRule="exact"/>
              <w:ind w:firstLine="480" w:firstLineChars="200"/>
              <w:rPr>
                <w:rFonts w:ascii="仿宋_GB2312"/>
                <w:color w:val="auto"/>
                <w:sz w:val="24"/>
              </w:rPr>
            </w:pPr>
            <w:r>
              <w:rPr>
                <w:rFonts w:hint="eastAsia" w:ascii="仿宋_GB2312"/>
                <w:color w:val="auto"/>
                <w:sz w:val="24"/>
              </w:rPr>
              <w:t>区</w:t>
            </w:r>
          </w:p>
          <w:p>
            <w:pPr>
              <w:adjustRightInd w:val="0"/>
              <w:snapToGrid w:val="0"/>
              <w:spacing w:line="400" w:lineRule="exact"/>
              <w:ind w:firstLine="480" w:firstLineChars="200"/>
              <w:rPr>
                <w:rFonts w:ascii="仿宋_GB2312"/>
                <w:color w:val="auto"/>
                <w:sz w:val="24"/>
              </w:rPr>
            </w:pPr>
            <w:r>
              <w:rPr>
                <w:rFonts w:hint="eastAsia" w:ascii="仿宋_GB2312"/>
                <w:color w:val="auto"/>
                <w:sz w:val="24"/>
              </w:rPr>
              <w:t>域</w:t>
            </w:r>
          </w:p>
        </w:tc>
        <w:tc>
          <w:tcPr>
            <w:tcW w:w="7473" w:type="dxa"/>
            <w:gridSpan w:val="3"/>
          </w:tcPr>
          <w:p>
            <w:pPr>
              <w:adjustRightInd w:val="0"/>
              <w:snapToGrid w:val="0"/>
              <w:spacing w:line="400" w:lineRule="exact"/>
              <w:rPr>
                <w:rFonts w:hint="eastAsia" w:ascii="楷体" w:hAnsi="楷体" w:eastAsia="楷体"/>
                <w:color w:val="auto"/>
                <w:sz w:val="24"/>
                <w:lang w:eastAsia="zh-CN"/>
              </w:rPr>
            </w:pPr>
            <w:r>
              <w:rPr>
                <w:rFonts w:hint="eastAsia" w:ascii="楷体" w:hAnsi="楷体" w:eastAsia="楷体"/>
                <w:color w:val="auto"/>
                <w:sz w:val="24"/>
                <w:lang w:eastAsia="zh-CN"/>
              </w:rPr>
              <w:t>【</w:t>
            </w:r>
            <w:r>
              <w:rPr>
                <w:rFonts w:hint="eastAsia" w:ascii="楷体" w:hAnsi="楷体" w:eastAsia="楷体"/>
                <w:color w:val="auto"/>
                <w:sz w:val="24"/>
              </w:rPr>
              <w:t>描述该</w:t>
            </w:r>
            <w:r>
              <w:rPr>
                <w:rFonts w:hint="eastAsia" w:ascii="楷体" w:hAnsi="楷体" w:eastAsia="楷体"/>
                <w:color w:val="auto"/>
                <w:sz w:val="24"/>
                <w:lang w:eastAsia="zh-CN"/>
              </w:rPr>
              <w:t>项目</w:t>
            </w:r>
            <w:r>
              <w:rPr>
                <w:rFonts w:hint="eastAsia" w:ascii="楷体" w:hAnsi="楷体" w:eastAsia="楷体"/>
                <w:color w:val="auto"/>
                <w:sz w:val="24"/>
              </w:rPr>
              <w:t>的分布信息，明确到具体的相关行政区划。不少于1</w:t>
            </w:r>
            <w:r>
              <w:rPr>
                <w:rFonts w:ascii="楷体" w:hAnsi="楷体" w:eastAsia="楷体"/>
                <w:color w:val="auto"/>
                <w:sz w:val="24"/>
              </w:rPr>
              <w:t>00字，不</w:t>
            </w:r>
            <w:r>
              <w:rPr>
                <w:rFonts w:hint="eastAsia" w:ascii="楷体" w:hAnsi="楷体" w:eastAsia="楷体"/>
                <w:color w:val="auto"/>
                <w:sz w:val="24"/>
              </w:rPr>
              <w:t>多于3</w:t>
            </w:r>
            <w:r>
              <w:rPr>
                <w:rFonts w:ascii="楷体" w:hAnsi="楷体" w:eastAsia="楷体"/>
                <w:color w:val="auto"/>
                <w:sz w:val="24"/>
              </w:rPr>
              <w:t>00</w:t>
            </w:r>
            <w:r>
              <w:rPr>
                <w:rFonts w:hint="eastAsia" w:ascii="楷体" w:hAnsi="楷体" w:eastAsia="楷体"/>
                <w:color w:val="auto"/>
                <w:sz w:val="24"/>
              </w:rPr>
              <w:t>字。</w:t>
            </w:r>
            <w:r>
              <w:rPr>
                <w:rFonts w:hint="eastAsia" w:ascii="楷体" w:hAnsi="楷体" w:eastAsia="楷体"/>
                <w:color w:val="auto"/>
                <w:sz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5" w:hRule="atLeast"/>
          <w:jc w:val="center"/>
        </w:trPr>
        <w:tc>
          <w:tcPr>
            <w:tcW w:w="1483" w:type="dxa"/>
            <w:shd w:val="clear" w:color="auto" w:fill="auto"/>
            <w:vAlign w:val="center"/>
          </w:tcPr>
          <w:p>
            <w:pPr>
              <w:adjustRightInd w:val="0"/>
              <w:snapToGrid w:val="0"/>
              <w:spacing w:line="400" w:lineRule="exact"/>
              <w:ind w:firstLine="480" w:firstLineChars="200"/>
              <w:rPr>
                <w:rFonts w:hint="eastAsia" w:ascii="仿宋_GB2312"/>
                <w:color w:val="auto"/>
                <w:sz w:val="24"/>
                <w:lang w:val="en-US" w:eastAsia="zh-CN"/>
              </w:rPr>
            </w:pPr>
            <w:r>
              <w:rPr>
                <w:rFonts w:hint="eastAsia" w:ascii="仿宋_GB2312"/>
                <w:color w:val="auto"/>
                <w:sz w:val="24"/>
                <w:lang w:val="en-US" w:eastAsia="zh-CN"/>
              </w:rPr>
              <w:t>所在</w:t>
            </w:r>
          </w:p>
          <w:p>
            <w:pPr>
              <w:adjustRightInd w:val="0"/>
              <w:snapToGrid w:val="0"/>
              <w:spacing w:line="400" w:lineRule="exact"/>
              <w:ind w:firstLine="480" w:firstLineChars="200"/>
              <w:rPr>
                <w:rFonts w:hint="eastAsia" w:ascii="仿宋_GB2312"/>
                <w:color w:val="auto"/>
                <w:sz w:val="24"/>
                <w:lang w:val="en-US" w:eastAsia="zh-CN"/>
              </w:rPr>
            </w:pPr>
            <w:r>
              <w:rPr>
                <w:rFonts w:hint="eastAsia" w:ascii="仿宋_GB2312"/>
                <w:color w:val="auto"/>
                <w:sz w:val="24"/>
                <w:lang w:val="en-US" w:eastAsia="zh-CN"/>
              </w:rPr>
              <w:t>区域</w:t>
            </w:r>
          </w:p>
          <w:p>
            <w:pPr>
              <w:adjustRightInd w:val="0"/>
              <w:snapToGrid w:val="0"/>
              <w:spacing w:line="400" w:lineRule="exact"/>
              <w:ind w:firstLine="480" w:firstLineChars="200"/>
              <w:rPr>
                <w:rFonts w:hint="eastAsia" w:ascii="仿宋_GB2312"/>
                <w:color w:val="auto"/>
                <w:sz w:val="24"/>
                <w:lang w:val="en-US" w:eastAsia="zh-CN"/>
              </w:rPr>
            </w:pPr>
            <w:r>
              <w:rPr>
                <w:rFonts w:hint="eastAsia" w:ascii="仿宋_GB2312"/>
                <w:color w:val="auto"/>
                <w:sz w:val="24"/>
                <w:lang w:val="en-US" w:eastAsia="zh-CN"/>
              </w:rPr>
              <w:t>及其</w:t>
            </w:r>
          </w:p>
          <w:p>
            <w:pPr>
              <w:adjustRightInd w:val="0"/>
              <w:snapToGrid w:val="0"/>
              <w:spacing w:line="400" w:lineRule="exact"/>
              <w:ind w:firstLine="480" w:firstLineChars="200"/>
              <w:rPr>
                <w:rFonts w:hint="eastAsia" w:ascii="仿宋_GB2312"/>
                <w:color w:val="auto"/>
                <w:sz w:val="24"/>
                <w:lang w:val="en-US" w:eastAsia="zh-CN"/>
              </w:rPr>
            </w:pPr>
            <w:r>
              <w:rPr>
                <w:rFonts w:hint="eastAsia" w:ascii="仿宋_GB2312"/>
                <w:color w:val="auto"/>
                <w:sz w:val="24"/>
                <w:lang w:val="en-US" w:eastAsia="zh-CN"/>
              </w:rPr>
              <w:t>社会</w:t>
            </w:r>
          </w:p>
          <w:p>
            <w:pPr>
              <w:adjustRightInd w:val="0"/>
              <w:snapToGrid w:val="0"/>
              <w:spacing w:line="400" w:lineRule="exact"/>
              <w:ind w:firstLine="480" w:firstLineChars="200"/>
              <w:rPr>
                <w:rFonts w:hint="eastAsia" w:ascii="仿宋_GB2312" w:hAnsi="Times New Roman" w:eastAsia="仿宋_GB2312" w:cs="Times New Roman"/>
                <w:color w:val="auto"/>
                <w:kern w:val="2"/>
                <w:sz w:val="24"/>
                <w:szCs w:val="24"/>
                <w:lang w:val="en-US" w:eastAsia="zh-CN" w:bidi="ar-SA"/>
              </w:rPr>
            </w:pPr>
            <w:r>
              <w:rPr>
                <w:rFonts w:hint="eastAsia" w:ascii="仿宋_GB2312"/>
                <w:color w:val="auto"/>
                <w:sz w:val="24"/>
                <w:lang w:val="en-US" w:eastAsia="zh-CN"/>
              </w:rPr>
              <w:t>环境</w:t>
            </w:r>
          </w:p>
        </w:tc>
        <w:tc>
          <w:tcPr>
            <w:tcW w:w="7473" w:type="dxa"/>
            <w:gridSpan w:val="3"/>
            <w:shd w:val="clear" w:color="auto" w:fill="auto"/>
            <w:vAlign w:val="top"/>
          </w:tcPr>
          <w:p>
            <w:pPr>
              <w:adjustRightInd w:val="0"/>
              <w:snapToGrid w:val="0"/>
              <w:spacing w:line="400" w:lineRule="exact"/>
              <w:rPr>
                <w:rFonts w:hint="eastAsia" w:ascii="楷体" w:hAnsi="楷体" w:eastAsia="楷体"/>
                <w:color w:val="auto"/>
                <w:sz w:val="24"/>
              </w:rPr>
            </w:pPr>
            <w:r>
              <w:rPr>
                <w:rFonts w:hint="eastAsia" w:ascii="楷体" w:hAnsi="楷体" w:eastAsia="楷体"/>
                <w:color w:val="auto"/>
                <w:sz w:val="24"/>
                <w:lang w:val="en-US" w:eastAsia="zh-CN"/>
              </w:rPr>
              <w:t>【描述该项目流传地域社会环境的特点，如社会组织方式、生产生活方式、思想观念、风俗习惯</w:t>
            </w:r>
            <w:r>
              <w:rPr>
                <w:rFonts w:hint="default" w:ascii="楷体" w:hAnsi="楷体" w:eastAsia="楷体"/>
                <w:color w:val="auto"/>
                <w:sz w:val="24"/>
                <w:lang w:val="en-US" w:eastAsia="zh-CN"/>
              </w:rPr>
              <w:t>等对</w:t>
            </w:r>
            <w:r>
              <w:rPr>
                <w:rFonts w:hint="eastAsia" w:ascii="楷体" w:hAnsi="楷体" w:eastAsia="楷体"/>
                <w:color w:val="auto"/>
                <w:sz w:val="24"/>
                <w:lang w:val="en-US" w:eastAsia="zh-CN"/>
              </w:rPr>
              <w:t>该</w:t>
            </w:r>
            <w:r>
              <w:rPr>
                <w:rFonts w:hint="default" w:ascii="楷体" w:hAnsi="楷体" w:eastAsia="楷体"/>
                <w:color w:val="auto"/>
                <w:sz w:val="24"/>
                <w:lang w:val="en-US" w:eastAsia="zh-CN"/>
              </w:rPr>
              <w:t>非遗项目形成发展的影响</w:t>
            </w:r>
            <w:r>
              <w:rPr>
                <w:rFonts w:hint="eastAsia" w:ascii="楷体" w:hAnsi="楷体" w:eastAsia="楷体"/>
                <w:color w:val="auto"/>
                <w:sz w:val="24"/>
                <w:lang w:val="en-US" w:eastAsia="zh-CN"/>
              </w:rPr>
              <w:t>。</w:t>
            </w:r>
            <w:r>
              <w:rPr>
                <w:rFonts w:hint="eastAsia" w:ascii="楷体" w:hAnsi="楷体" w:eastAsia="楷体"/>
                <w:color w:val="auto"/>
                <w:sz w:val="24"/>
              </w:rPr>
              <w:t>不少于100字。</w:t>
            </w:r>
            <w:r>
              <w:rPr>
                <w:rFonts w:hint="eastAsia" w:ascii="楷体" w:hAnsi="楷体" w:eastAsia="楷体"/>
                <w:color w:val="auto"/>
                <w:sz w:val="24"/>
                <w:lang w:val="en-US" w:eastAsia="zh-CN"/>
              </w:rPr>
              <w:t>】</w:t>
            </w:r>
          </w:p>
          <w:p>
            <w:pPr>
              <w:adjustRightInd w:val="0"/>
              <w:snapToGrid w:val="0"/>
              <w:spacing w:line="400" w:lineRule="exact"/>
              <w:rPr>
                <w:rFonts w:ascii="楷体" w:hAnsi="楷体" w:eastAsia="楷体" w:cs="Times New Roman"/>
                <w:color w:val="auto"/>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30" w:hRule="atLeast"/>
          <w:jc w:val="center"/>
        </w:trPr>
        <w:tc>
          <w:tcPr>
            <w:tcW w:w="1483" w:type="dxa"/>
            <w:tcBorders>
              <w:top w:val="single" w:color="auto" w:sz="4" w:space="0"/>
              <w:left w:val="single" w:color="auto" w:sz="4" w:space="0"/>
              <w:right w:val="single" w:color="auto" w:sz="4" w:space="0"/>
            </w:tcBorders>
            <w:vAlign w:val="center"/>
          </w:tcPr>
          <w:p>
            <w:pPr>
              <w:adjustRightInd w:val="0"/>
              <w:snapToGrid w:val="0"/>
              <w:spacing w:line="400" w:lineRule="exact"/>
              <w:ind w:firstLine="480" w:firstLineChars="200"/>
              <w:rPr>
                <w:rFonts w:ascii="仿宋_GB2312"/>
                <w:color w:val="auto"/>
                <w:sz w:val="24"/>
              </w:rPr>
            </w:pPr>
            <w:r>
              <w:rPr>
                <w:rFonts w:hint="eastAsia" w:ascii="仿宋_GB2312"/>
                <w:color w:val="auto"/>
                <w:sz w:val="24"/>
              </w:rPr>
              <w:t>历</w:t>
            </w:r>
          </w:p>
          <w:p>
            <w:pPr>
              <w:adjustRightInd w:val="0"/>
              <w:snapToGrid w:val="0"/>
              <w:spacing w:line="400" w:lineRule="exact"/>
              <w:ind w:firstLine="480" w:firstLineChars="200"/>
              <w:rPr>
                <w:rFonts w:ascii="仿宋_GB2312"/>
                <w:color w:val="auto"/>
                <w:sz w:val="24"/>
              </w:rPr>
            </w:pPr>
            <w:r>
              <w:rPr>
                <w:rFonts w:hint="eastAsia" w:ascii="仿宋_GB2312"/>
                <w:color w:val="auto"/>
                <w:sz w:val="24"/>
              </w:rPr>
              <w:t>史</w:t>
            </w:r>
          </w:p>
          <w:p>
            <w:pPr>
              <w:adjustRightInd w:val="0"/>
              <w:snapToGrid w:val="0"/>
              <w:spacing w:line="400" w:lineRule="exact"/>
              <w:ind w:firstLine="480" w:firstLineChars="200"/>
              <w:rPr>
                <w:rFonts w:ascii="仿宋_GB2312"/>
                <w:color w:val="auto"/>
                <w:sz w:val="24"/>
              </w:rPr>
            </w:pPr>
            <w:r>
              <w:rPr>
                <w:rFonts w:hint="eastAsia" w:ascii="仿宋_GB2312"/>
                <w:color w:val="auto"/>
                <w:sz w:val="24"/>
              </w:rPr>
              <w:t>渊</w:t>
            </w:r>
          </w:p>
          <w:p>
            <w:pPr>
              <w:adjustRightInd w:val="0"/>
              <w:snapToGrid w:val="0"/>
              <w:spacing w:line="400" w:lineRule="exact"/>
              <w:ind w:firstLine="480" w:firstLineChars="200"/>
              <w:rPr>
                <w:rFonts w:ascii="仿宋_GB2312"/>
                <w:color w:val="auto"/>
                <w:sz w:val="24"/>
              </w:rPr>
            </w:pPr>
            <w:r>
              <w:rPr>
                <w:rFonts w:hint="eastAsia" w:ascii="仿宋_GB2312"/>
                <w:color w:val="auto"/>
                <w:sz w:val="24"/>
              </w:rPr>
              <w:t>源</w:t>
            </w:r>
          </w:p>
          <w:p>
            <w:pPr>
              <w:adjustRightInd w:val="0"/>
              <w:snapToGrid w:val="0"/>
              <w:spacing w:line="400" w:lineRule="exact"/>
              <w:ind w:firstLine="480" w:firstLineChars="200"/>
              <w:rPr>
                <w:rFonts w:ascii="仿宋_GB2312"/>
                <w:color w:val="auto"/>
                <w:sz w:val="24"/>
              </w:rPr>
            </w:pPr>
            <w:r>
              <w:rPr>
                <w:rFonts w:hint="eastAsia" w:ascii="仿宋_GB2312"/>
                <w:color w:val="auto"/>
                <w:sz w:val="24"/>
              </w:rPr>
              <w:t>、</w:t>
            </w:r>
          </w:p>
          <w:p>
            <w:pPr>
              <w:adjustRightInd w:val="0"/>
              <w:snapToGrid w:val="0"/>
              <w:spacing w:line="400" w:lineRule="exact"/>
              <w:ind w:firstLine="480" w:firstLineChars="200"/>
              <w:rPr>
                <w:rFonts w:ascii="仿宋_GB2312"/>
                <w:color w:val="auto"/>
                <w:sz w:val="24"/>
              </w:rPr>
            </w:pPr>
            <w:r>
              <w:rPr>
                <w:rFonts w:hint="eastAsia" w:ascii="仿宋_GB2312"/>
                <w:color w:val="auto"/>
                <w:sz w:val="24"/>
              </w:rPr>
              <w:t>传</w:t>
            </w:r>
          </w:p>
          <w:p>
            <w:pPr>
              <w:adjustRightInd w:val="0"/>
              <w:snapToGrid w:val="0"/>
              <w:spacing w:line="400" w:lineRule="exact"/>
              <w:ind w:firstLine="480" w:firstLineChars="200"/>
              <w:rPr>
                <w:rFonts w:ascii="仿宋_GB2312"/>
                <w:color w:val="auto"/>
                <w:sz w:val="24"/>
              </w:rPr>
            </w:pPr>
            <w:r>
              <w:rPr>
                <w:rFonts w:hint="eastAsia" w:ascii="仿宋_GB2312"/>
                <w:color w:val="auto"/>
                <w:sz w:val="24"/>
              </w:rPr>
              <w:t>承</w:t>
            </w:r>
          </w:p>
          <w:p>
            <w:pPr>
              <w:adjustRightInd w:val="0"/>
              <w:snapToGrid w:val="0"/>
              <w:spacing w:line="400" w:lineRule="exact"/>
              <w:ind w:firstLine="480" w:firstLineChars="200"/>
              <w:rPr>
                <w:rFonts w:ascii="仿宋_GB2312"/>
                <w:color w:val="auto"/>
                <w:sz w:val="24"/>
              </w:rPr>
            </w:pPr>
            <w:r>
              <w:rPr>
                <w:rFonts w:hint="eastAsia" w:ascii="仿宋_GB2312"/>
                <w:color w:val="auto"/>
                <w:sz w:val="24"/>
              </w:rPr>
              <w:t>谱</w:t>
            </w:r>
          </w:p>
          <w:p>
            <w:pPr>
              <w:adjustRightInd w:val="0"/>
              <w:snapToGrid w:val="0"/>
              <w:spacing w:line="400" w:lineRule="exact"/>
              <w:ind w:firstLine="480" w:firstLineChars="200"/>
              <w:rPr>
                <w:rFonts w:ascii="仿宋_GB2312"/>
                <w:color w:val="auto"/>
                <w:sz w:val="24"/>
              </w:rPr>
            </w:pPr>
            <w:r>
              <w:rPr>
                <w:rFonts w:hint="eastAsia" w:ascii="仿宋_GB2312"/>
                <w:color w:val="auto"/>
                <w:sz w:val="24"/>
              </w:rPr>
              <w:t>系</w:t>
            </w:r>
          </w:p>
          <w:p>
            <w:pPr>
              <w:adjustRightInd w:val="0"/>
              <w:snapToGrid w:val="0"/>
              <w:spacing w:line="400" w:lineRule="exact"/>
              <w:ind w:firstLine="480" w:firstLineChars="200"/>
              <w:rPr>
                <w:rFonts w:ascii="仿宋_GB2312"/>
                <w:color w:val="auto"/>
                <w:sz w:val="24"/>
              </w:rPr>
            </w:pPr>
            <w:r>
              <w:rPr>
                <w:rFonts w:hint="eastAsia" w:ascii="仿宋_GB2312"/>
                <w:color w:val="auto"/>
                <w:sz w:val="24"/>
              </w:rPr>
              <w:t>、</w:t>
            </w:r>
          </w:p>
          <w:p>
            <w:pPr>
              <w:adjustRightInd w:val="0"/>
              <w:snapToGrid w:val="0"/>
              <w:spacing w:line="400" w:lineRule="exact"/>
              <w:jc w:val="center"/>
              <w:rPr>
                <w:rFonts w:ascii="仿宋_GB2312"/>
                <w:color w:val="auto"/>
                <w:sz w:val="24"/>
              </w:rPr>
            </w:pPr>
            <w:r>
              <w:rPr>
                <w:rFonts w:hint="eastAsia" w:ascii="仿宋_GB2312"/>
                <w:color w:val="auto"/>
                <w:sz w:val="24"/>
              </w:rPr>
              <w:t>主</w:t>
            </w:r>
          </w:p>
          <w:p>
            <w:pPr>
              <w:adjustRightInd w:val="0"/>
              <w:snapToGrid w:val="0"/>
              <w:spacing w:line="400" w:lineRule="exact"/>
              <w:jc w:val="center"/>
              <w:rPr>
                <w:rFonts w:ascii="仿宋_GB2312"/>
                <w:color w:val="auto"/>
                <w:sz w:val="24"/>
              </w:rPr>
            </w:pPr>
            <w:r>
              <w:rPr>
                <w:rFonts w:hint="eastAsia" w:ascii="仿宋_GB2312"/>
                <w:color w:val="auto"/>
                <w:sz w:val="24"/>
              </w:rPr>
              <w:t>要</w:t>
            </w:r>
          </w:p>
          <w:p>
            <w:pPr>
              <w:adjustRightInd w:val="0"/>
              <w:snapToGrid w:val="0"/>
              <w:spacing w:line="400" w:lineRule="exact"/>
              <w:jc w:val="center"/>
              <w:rPr>
                <w:rFonts w:ascii="仿宋_GB2312"/>
                <w:color w:val="auto"/>
                <w:sz w:val="24"/>
              </w:rPr>
            </w:pPr>
            <w:r>
              <w:rPr>
                <w:rFonts w:hint="eastAsia" w:ascii="仿宋_GB2312"/>
                <w:color w:val="auto"/>
                <w:sz w:val="24"/>
              </w:rPr>
              <w:t>传</w:t>
            </w:r>
          </w:p>
          <w:p>
            <w:pPr>
              <w:adjustRightInd w:val="0"/>
              <w:snapToGrid w:val="0"/>
              <w:spacing w:line="400" w:lineRule="exact"/>
              <w:jc w:val="center"/>
              <w:rPr>
                <w:rFonts w:ascii="仿宋_GB2312"/>
                <w:color w:val="auto"/>
                <w:sz w:val="24"/>
              </w:rPr>
            </w:pPr>
            <w:r>
              <w:rPr>
                <w:rFonts w:hint="eastAsia" w:ascii="仿宋_GB2312"/>
                <w:color w:val="auto"/>
                <w:sz w:val="24"/>
              </w:rPr>
              <w:t>承</w:t>
            </w:r>
          </w:p>
          <w:p>
            <w:pPr>
              <w:adjustRightInd w:val="0"/>
              <w:snapToGrid w:val="0"/>
              <w:spacing w:line="400" w:lineRule="exact"/>
              <w:jc w:val="center"/>
              <w:rPr>
                <w:rFonts w:ascii="仿宋_GB2312"/>
                <w:color w:val="auto"/>
                <w:sz w:val="24"/>
              </w:rPr>
            </w:pPr>
            <w:r>
              <w:rPr>
                <w:rFonts w:hint="eastAsia" w:ascii="仿宋_GB2312"/>
                <w:color w:val="auto"/>
                <w:sz w:val="24"/>
              </w:rPr>
              <w:t>人</w:t>
            </w:r>
          </w:p>
          <w:p>
            <w:pPr>
              <w:adjustRightInd w:val="0"/>
              <w:snapToGrid w:val="0"/>
              <w:spacing w:line="400" w:lineRule="exact"/>
              <w:jc w:val="center"/>
              <w:rPr>
                <w:rFonts w:ascii="仿宋_GB2312"/>
                <w:color w:val="auto"/>
                <w:sz w:val="24"/>
              </w:rPr>
            </w:pPr>
            <w:r>
              <w:rPr>
                <w:rFonts w:hint="eastAsia" w:ascii="仿宋_GB2312"/>
                <w:color w:val="auto"/>
                <w:sz w:val="24"/>
              </w:rPr>
              <w:t>、</w:t>
            </w:r>
          </w:p>
          <w:p>
            <w:pPr>
              <w:adjustRightInd w:val="0"/>
              <w:snapToGrid w:val="0"/>
              <w:spacing w:line="400" w:lineRule="exact"/>
              <w:jc w:val="center"/>
              <w:rPr>
                <w:rFonts w:ascii="仿宋_GB2312"/>
                <w:color w:val="auto"/>
                <w:sz w:val="24"/>
              </w:rPr>
            </w:pPr>
            <w:r>
              <w:rPr>
                <w:rFonts w:hint="eastAsia" w:ascii="仿宋_GB2312"/>
                <w:color w:val="auto"/>
                <w:sz w:val="24"/>
              </w:rPr>
              <w:t>传</w:t>
            </w:r>
          </w:p>
          <w:p>
            <w:pPr>
              <w:adjustRightInd w:val="0"/>
              <w:snapToGrid w:val="0"/>
              <w:spacing w:line="400" w:lineRule="exact"/>
              <w:jc w:val="center"/>
              <w:rPr>
                <w:rFonts w:ascii="仿宋_GB2312"/>
                <w:color w:val="auto"/>
                <w:sz w:val="24"/>
              </w:rPr>
            </w:pPr>
            <w:r>
              <w:rPr>
                <w:rFonts w:hint="eastAsia" w:ascii="仿宋_GB2312"/>
                <w:color w:val="auto"/>
                <w:sz w:val="24"/>
              </w:rPr>
              <w:t>承</w:t>
            </w:r>
          </w:p>
          <w:p>
            <w:pPr>
              <w:adjustRightInd w:val="0"/>
              <w:snapToGrid w:val="0"/>
              <w:spacing w:line="400" w:lineRule="exact"/>
              <w:jc w:val="center"/>
              <w:rPr>
                <w:rFonts w:ascii="仿宋_GB2312"/>
                <w:color w:val="auto"/>
                <w:sz w:val="24"/>
              </w:rPr>
            </w:pPr>
            <w:r>
              <w:rPr>
                <w:rFonts w:hint="eastAsia" w:ascii="仿宋_GB2312"/>
                <w:color w:val="auto"/>
                <w:sz w:val="24"/>
              </w:rPr>
              <w:t>群</w:t>
            </w:r>
          </w:p>
          <w:p>
            <w:pPr>
              <w:adjustRightInd w:val="0"/>
              <w:snapToGrid w:val="0"/>
              <w:spacing w:line="400" w:lineRule="exact"/>
              <w:jc w:val="center"/>
              <w:rPr>
                <w:rFonts w:ascii="仿宋_GB2312"/>
                <w:color w:val="auto"/>
                <w:sz w:val="24"/>
              </w:rPr>
            </w:pPr>
            <w:r>
              <w:rPr>
                <w:rFonts w:hint="eastAsia" w:ascii="仿宋_GB2312"/>
                <w:color w:val="auto"/>
                <w:sz w:val="24"/>
              </w:rPr>
              <w:t>体</w:t>
            </w:r>
          </w:p>
        </w:tc>
        <w:tc>
          <w:tcPr>
            <w:tcW w:w="7473" w:type="dxa"/>
            <w:gridSpan w:val="3"/>
            <w:tcBorders>
              <w:top w:val="single" w:color="auto" w:sz="4" w:space="0"/>
              <w:left w:val="single" w:color="auto" w:sz="4" w:space="0"/>
              <w:right w:val="single" w:color="auto" w:sz="4" w:space="0"/>
            </w:tcBorders>
          </w:tcPr>
          <w:p>
            <w:pPr>
              <w:adjustRightInd w:val="0"/>
              <w:snapToGrid w:val="0"/>
              <w:spacing w:line="400" w:lineRule="exact"/>
              <w:rPr>
                <w:rFonts w:hint="eastAsia" w:ascii="楷体" w:hAnsi="楷体" w:eastAsia="楷体"/>
                <w:color w:val="auto"/>
                <w:sz w:val="24"/>
                <w:lang w:eastAsia="zh-CN"/>
              </w:rPr>
            </w:pPr>
            <w:r>
              <w:rPr>
                <w:rFonts w:hint="eastAsia" w:ascii="楷体" w:hAnsi="楷体" w:eastAsia="楷体"/>
                <w:color w:val="auto"/>
                <w:sz w:val="24"/>
                <w:lang w:eastAsia="zh-CN"/>
              </w:rPr>
              <w:t>【</w:t>
            </w:r>
            <w:r>
              <w:rPr>
                <w:rFonts w:hint="eastAsia" w:ascii="楷体" w:hAnsi="楷体" w:eastAsia="楷体"/>
                <w:color w:val="auto"/>
                <w:sz w:val="24"/>
              </w:rPr>
              <w:t>描述该</w:t>
            </w:r>
            <w:r>
              <w:rPr>
                <w:rFonts w:hint="eastAsia" w:ascii="楷体" w:hAnsi="楷体" w:eastAsia="楷体"/>
                <w:color w:val="auto"/>
                <w:sz w:val="24"/>
                <w:lang w:eastAsia="zh-CN"/>
              </w:rPr>
              <w:t>项目</w:t>
            </w:r>
            <w:r>
              <w:rPr>
                <w:rFonts w:hint="eastAsia" w:ascii="楷体" w:hAnsi="楷体" w:eastAsia="楷体"/>
                <w:color w:val="auto"/>
                <w:sz w:val="24"/>
              </w:rPr>
              <w:t>在历史上的流传情况，以及各历史阶段中的传承群体。项目</w:t>
            </w:r>
            <w:r>
              <w:rPr>
                <w:rFonts w:hint="eastAsia" w:ascii="楷体" w:hAnsi="楷体" w:eastAsia="楷体"/>
                <w:color w:val="auto"/>
                <w:sz w:val="24"/>
                <w:lang w:val="en-US" w:eastAsia="zh-CN"/>
              </w:rPr>
              <w:t>渊源</w:t>
            </w:r>
            <w:r>
              <w:rPr>
                <w:rFonts w:ascii="楷体" w:hAnsi="楷体" w:eastAsia="楷体"/>
                <w:color w:val="auto"/>
                <w:sz w:val="24"/>
              </w:rPr>
              <w:t>应至少追溯至百年或传承三代</w:t>
            </w:r>
            <w:r>
              <w:rPr>
                <w:rFonts w:hint="eastAsia" w:ascii="楷体" w:hAnsi="楷体" w:eastAsia="楷体"/>
                <w:color w:val="auto"/>
                <w:sz w:val="24"/>
              </w:rPr>
              <w:t>以上</w:t>
            </w:r>
            <w:r>
              <w:rPr>
                <w:rFonts w:ascii="楷体" w:hAnsi="楷体" w:eastAsia="楷体"/>
                <w:color w:val="auto"/>
                <w:sz w:val="24"/>
              </w:rPr>
              <w:t>，</w:t>
            </w:r>
            <w:r>
              <w:rPr>
                <w:rFonts w:hint="eastAsia" w:ascii="楷体" w:hAnsi="楷体" w:eastAsia="楷体"/>
                <w:color w:val="auto"/>
                <w:sz w:val="24"/>
              </w:rPr>
              <w:t>传承脉络清晰</w:t>
            </w:r>
            <w:r>
              <w:rPr>
                <w:rFonts w:hint="eastAsia" w:ascii="楷体" w:hAnsi="楷体" w:eastAsia="楷体"/>
                <w:color w:val="auto"/>
                <w:sz w:val="24"/>
                <w:lang w:eastAsia="zh-CN"/>
              </w:rPr>
              <w:t>。</w:t>
            </w:r>
            <w:r>
              <w:rPr>
                <w:rFonts w:hint="eastAsia" w:ascii="楷体" w:hAnsi="楷体" w:eastAsia="楷体"/>
                <w:color w:val="auto"/>
                <w:sz w:val="24"/>
              </w:rPr>
              <w:t>当前与该</w:t>
            </w:r>
            <w:r>
              <w:rPr>
                <w:rFonts w:hint="eastAsia" w:ascii="楷体" w:hAnsi="楷体" w:eastAsia="楷体"/>
                <w:color w:val="auto"/>
                <w:sz w:val="24"/>
                <w:lang w:eastAsia="zh-CN"/>
              </w:rPr>
              <w:t>项目</w:t>
            </w:r>
            <w:r>
              <w:rPr>
                <w:rFonts w:hint="eastAsia" w:ascii="楷体" w:hAnsi="楷体" w:eastAsia="楷体"/>
                <w:color w:val="auto"/>
                <w:sz w:val="24"/>
              </w:rPr>
              <w:t>活态传承直接相关</w:t>
            </w:r>
            <w:r>
              <w:rPr>
                <w:rFonts w:hint="eastAsia" w:ascii="楷体" w:hAnsi="楷体" w:eastAsia="楷体"/>
                <w:color w:val="auto"/>
                <w:sz w:val="24"/>
                <w:lang w:val="en-US" w:eastAsia="zh-CN"/>
              </w:rPr>
              <w:t>主要</w:t>
            </w:r>
            <w:r>
              <w:rPr>
                <w:rFonts w:hint="eastAsia" w:ascii="楷体" w:hAnsi="楷体" w:eastAsia="楷体"/>
                <w:color w:val="auto"/>
                <w:sz w:val="24"/>
              </w:rPr>
              <w:t>传承人</w:t>
            </w:r>
            <w:r>
              <w:rPr>
                <w:rFonts w:hint="eastAsia" w:ascii="楷体" w:hAnsi="楷体" w:eastAsia="楷体"/>
                <w:color w:val="auto"/>
                <w:sz w:val="24"/>
                <w:lang w:val="en-US" w:eastAsia="zh-CN"/>
              </w:rPr>
              <w:t>和传承</w:t>
            </w:r>
            <w:r>
              <w:rPr>
                <w:rFonts w:hint="eastAsia" w:ascii="楷体" w:hAnsi="楷体" w:eastAsia="楷体"/>
                <w:color w:val="auto"/>
                <w:sz w:val="24"/>
              </w:rPr>
              <w:t>群体，以及他们对该</w:t>
            </w:r>
            <w:r>
              <w:rPr>
                <w:rFonts w:hint="eastAsia" w:ascii="楷体" w:hAnsi="楷体" w:eastAsia="楷体"/>
                <w:color w:val="auto"/>
                <w:sz w:val="24"/>
                <w:lang w:eastAsia="zh-CN"/>
              </w:rPr>
              <w:t>项目</w:t>
            </w:r>
            <w:r>
              <w:rPr>
                <w:rFonts w:hint="eastAsia" w:ascii="楷体" w:hAnsi="楷体" w:eastAsia="楷体"/>
                <w:color w:val="auto"/>
                <w:sz w:val="24"/>
              </w:rPr>
              <w:t>传承和实践的特定作用。不少于</w:t>
            </w:r>
            <w:r>
              <w:rPr>
                <w:rFonts w:ascii="楷体" w:hAnsi="楷体" w:eastAsia="楷体"/>
                <w:color w:val="auto"/>
                <w:sz w:val="24"/>
              </w:rPr>
              <w:t>400</w:t>
            </w:r>
            <w:r>
              <w:rPr>
                <w:rFonts w:hint="eastAsia" w:ascii="楷体" w:hAnsi="楷体" w:eastAsia="楷体"/>
                <w:color w:val="auto"/>
                <w:sz w:val="24"/>
              </w:rPr>
              <w:t>字。</w:t>
            </w:r>
            <w:r>
              <w:rPr>
                <w:rFonts w:hint="eastAsia" w:ascii="楷体" w:hAnsi="楷体" w:eastAsia="楷体"/>
                <w:color w:val="auto"/>
                <w:sz w:val="24"/>
                <w:lang w:eastAsia="zh-CN"/>
              </w:rPr>
              <w:t>】</w:t>
            </w:r>
          </w:p>
          <w:p>
            <w:pPr>
              <w:adjustRightInd w:val="0"/>
              <w:snapToGrid w:val="0"/>
              <w:spacing w:line="400" w:lineRule="exact"/>
              <w:rPr>
                <w:rFonts w:hint="eastAsia" w:ascii="仿宋_GB2312"/>
                <w:color w:val="auto"/>
                <w:szCs w:val="32"/>
              </w:rPr>
            </w:pPr>
          </w:p>
          <w:p>
            <w:pPr>
              <w:adjustRightInd w:val="0"/>
              <w:snapToGrid w:val="0"/>
              <w:spacing w:line="400" w:lineRule="exact"/>
              <w:rPr>
                <w:rFonts w:hint="eastAsia" w:ascii="楷体" w:hAnsi="楷体" w:eastAsia="楷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90" w:hRule="atLeast"/>
          <w:jc w:val="center"/>
        </w:trPr>
        <w:tc>
          <w:tcPr>
            <w:tcW w:w="1483" w:type="dxa"/>
            <w:vAlign w:val="center"/>
          </w:tcPr>
          <w:p>
            <w:pPr>
              <w:adjustRightInd w:val="0"/>
              <w:snapToGrid w:val="0"/>
              <w:spacing w:line="400" w:lineRule="exact"/>
              <w:jc w:val="center"/>
              <w:rPr>
                <w:rFonts w:hint="eastAsia" w:ascii="仿宋_GB2312"/>
                <w:color w:val="auto"/>
                <w:sz w:val="24"/>
                <w:lang w:val="en-US" w:eastAsia="zh-CN"/>
              </w:rPr>
            </w:pPr>
            <w:r>
              <w:rPr>
                <w:rFonts w:hint="eastAsia" w:ascii="仿宋_GB2312"/>
                <w:color w:val="auto"/>
                <w:sz w:val="24"/>
                <w:lang w:val="en-US" w:eastAsia="zh-CN"/>
              </w:rPr>
              <w:t>核</w:t>
            </w:r>
          </w:p>
          <w:p>
            <w:pPr>
              <w:adjustRightInd w:val="0"/>
              <w:snapToGrid w:val="0"/>
              <w:spacing w:line="400" w:lineRule="exact"/>
              <w:jc w:val="center"/>
              <w:rPr>
                <w:rFonts w:hint="eastAsia" w:ascii="仿宋_GB2312"/>
                <w:color w:val="auto"/>
                <w:sz w:val="24"/>
                <w:lang w:val="en-US" w:eastAsia="zh-CN"/>
              </w:rPr>
            </w:pPr>
            <w:r>
              <w:rPr>
                <w:rFonts w:hint="eastAsia" w:ascii="仿宋_GB2312"/>
                <w:color w:val="auto"/>
                <w:sz w:val="24"/>
                <w:lang w:val="en-US" w:eastAsia="zh-CN"/>
              </w:rPr>
              <w:t>心</w:t>
            </w:r>
          </w:p>
          <w:p>
            <w:pPr>
              <w:adjustRightInd w:val="0"/>
              <w:snapToGrid w:val="0"/>
              <w:spacing w:line="400" w:lineRule="exact"/>
              <w:jc w:val="center"/>
              <w:rPr>
                <w:rFonts w:hint="eastAsia" w:ascii="仿宋_GB2312"/>
                <w:color w:val="auto"/>
                <w:sz w:val="24"/>
                <w:lang w:val="en-US" w:eastAsia="zh-CN"/>
              </w:rPr>
            </w:pPr>
            <w:r>
              <w:rPr>
                <w:rFonts w:hint="eastAsia" w:ascii="仿宋_GB2312"/>
                <w:color w:val="auto"/>
                <w:sz w:val="24"/>
                <w:lang w:val="en-US" w:eastAsia="zh-CN"/>
              </w:rPr>
              <w:t>要</w:t>
            </w:r>
          </w:p>
          <w:p>
            <w:pPr>
              <w:adjustRightInd w:val="0"/>
              <w:snapToGrid w:val="0"/>
              <w:spacing w:line="400" w:lineRule="exact"/>
              <w:jc w:val="center"/>
              <w:rPr>
                <w:rFonts w:hint="eastAsia" w:ascii="仿宋_GB2312"/>
                <w:color w:val="auto"/>
                <w:sz w:val="24"/>
                <w:lang w:val="en-US" w:eastAsia="zh-CN"/>
              </w:rPr>
            </w:pPr>
            <w:r>
              <w:rPr>
                <w:rFonts w:hint="eastAsia" w:ascii="仿宋_GB2312"/>
                <w:color w:val="auto"/>
                <w:sz w:val="24"/>
                <w:lang w:val="en-US" w:eastAsia="zh-CN"/>
              </w:rPr>
              <w:t>素</w:t>
            </w:r>
          </w:p>
          <w:p>
            <w:pPr>
              <w:adjustRightInd w:val="0"/>
              <w:snapToGrid w:val="0"/>
              <w:spacing w:line="400" w:lineRule="exact"/>
              <w:jc w:val="center"/>
              <w:rPr>
                <w:rFonts w:hint="eastAsia" w:ascii="仿宋_GB2312"/>
                <w:color w:val="auto"/>
                <w:sz w:val="24"/>
                <w:lang w:val="en-US" w:eastAsia="zh-CN"/>
              </w:rPr>
            </w:pPr>
            <w:r>
              <w:rPr>
                <w:rFonts w:hint="eastAsia" w:ascii="仿宋_GB2312"/>
                <w:color w:val="auto"/>
                <w:sz w:val="24"/>
                <w:lang w:val="en-US" w:eastAsia="zh-CN"/>
              </w:rPr>
              <w:t>及</w:t>
            </w:r>
          </w:p>
          <w:p>
            <w:pPr>
              <w:adjustRightInd w:val="0"/>
              <w:snapToGrid w:val="0"/>
              <w:spacing w:line="400" w:lineRule="exact"/>
              <w:jc w:val="center"/>
              <w:rPr>
                <w:rFonts w:hint="default" w:ascii="仿宋_GB2312" w:eastAsia="仿宋_GB2312"/>
                <w:color w:val="auto"/>
                <w:sz w:val="24"/>
                <w:lang w:val="en-US" w:eastAsia="zh-CN"/>
              </w:rPr>
            </w:pPr>
            <w:r>
              <w:rPr>
                <w:rFonts w:hint="eastAsia" w:ascii="仿宋_GB2312"/>
                <w:color w:val="auto"/>
                <w:sz w:val="24"/>
                <w:lang w:val="en-US" w:eastAsia="zh-CN"/>
              </w:rPr>
              <w:t>主</w:t>
            </w:r>
          </w:p>
          <w:p>
            <w:pPr>
              <w:adjustRightInd w:val="0"/>
              <w:snapToGrid w:val="0"/>
              <w:spacing w:line="400" w:lineRule="exact"/>
              <w:jc w:val="center"/>
              <w:rPr>
                <w:rFonts w:ascii="仿宋_GB2312"/>
                <w:color w:val="auto"/>
                <w:sz w:val="24"/>
              </w:rPr>
            </w:pPr>
            <w:r>
              <w:rPr>
                <w:rFonts w:hint="eastAsia" w:ascii="仿宋_GB2312"/>
                <w:color w:val="auto"/>
                <w:sz w:val="24"/>
              </w:rPr>
              <w:t>要</w:t>
            </w:r>
          </w:p>
          <w:p>
            <w:pPr>
              <w:adjustRightInd w:val="0"/>
              <w:snapToGrid w:val="0"/>
              <w:spacing w:line="400" w:lineRule="exact"/>
              <w:jc w:val="center"/>
              <w:rPr>
                <w:rFonts w:ascii="仿宋_GB2312"/>
                <w:color w:val="auto"/>
                <w:sz w:val="24"/>
              </w:rPr>
            </w:pPr>
            <w:r>
              <w:rPr>
                <w:rFonts w:hint="eastAsia" w:ascii="仿宋_GB2312"/>
                <w:color w:val="auto"/>
                <w:sz w:val="24"/>
              </w:rPr>
              <w:t>特</w:t>
            </w:r>
          </w:p>
          <w:p>
            <w:pPr>
              <w:adjustRightInd w:val="0"/>
              <w:snapToGrid w:val="0"/>
              <w:spacing w:line="400" w:lineRule="exact"/>
              <w:jc w:val="center"/>
              <w:rPr>
                <w:rFonts w:ascii="仿宋_GB2312"/>
                <w:color w:val="auto"/>
                <w:sz w:val="24"/>
              </w:rPr>
            </w:pPr>
            <w:r>
              <w:rPr>
                <w:rFonts w:hint="eastAsia" w:ascii="仿宋_GB2312"/>
                <w:color w:val="auto"/>
                <w:sz w:val="24"/>
              </w:rPr>
              <w:t>征</w:t>
            </w:r>
          </w:p>
        </w:tc>
        <w:tc>
          <w:tcPr>
            <w:tcW w:w="7473" w:type="dxa"/>
            <w:gridSpan w:val="3"/>
          </w:tcPr>
          <w:p>
            <w:pPr>
              <w:adjustRightInd w:val="0"/>
              <w:snapToGrid w:val="0"/>
              <w:spacing w:line="400" w:lineRule="exact"/>
              <w:rPr>
                <w:rFonts w:hint="eastAsia" w:ascii="楷体" w:hAnsi="楷体" w:eastAsia="楷体"/>
                <w:color w:val="auto"/>
                <w:sz w:val="24"/>
                <w:lang w:val="en-US" w:eastAsia="zh-CN"/>
              </w:rPr>
            </w:pPr>
            <w:r>
              <w:rPr>
                <w:rFonts w:hint="eastAsia" w:ascii="楷体" w:hAnsi="楷体" w:eastAsia="楷体"/>
                <w:color w:val="auto"/>
                <w:sz w:val="24"/>
                <w:lang w:eastAsia="zh-CN"/>
              </w:rPr>
              <w:t>【</w:t>
            </w:r>
            <w:r>
              <w:rPr>
                <w:rFonts w:hint="eastAsia" w:ascii="楷体" w:hAnsi="楷体" w:eastAsia="楷体"/>
                <w:color w:val="auto"/>
                <w:sz w:val="24"/>
                <w:lang w:val="en-US" w:eastAsia="zh-CN"/>
              </w:rPr>
              <w:t>描述该项目的核心要素和主要特征，其中节庆习俗项目包括时间、</w:t>
            </w:r>
            <w:r>
              <w:rPr>
                <w:rFonts w:hint="default" w:ascii="楷体" w:hAnsi="楷体" w:eastAsia="楷体"/>
                <w:color w:val="auto"/>
                <w:sz w:val="24"/>
                <w:lang w:val="en-US" w:eastAsia="zh-CN"/>
              </w:rPr>
              <w:t>场所</w:t>
            </w:r>
            <w:r>
              <w:rPr>
                <w:rFonts w:hint="eastAsia" w:ascii="楷体" w:hAnsi="楷体" w:eastAsia="楷体"/>
                <w:color w:val="auto"/>
                <w:sz w:val="24"/>
                <w:lang w:val="en-US" w:eastAsia="zh-CN"/>
              </w:rPr>
              <w:t>、</w:t>
            </w:r>
            <w:r>
              <w:rPr>
                <w:rFonts w:hint="default" w:ascii="楷体" w:hAnsi="楷体" w:eastAsia="楷体"/>
                <w:color w:val="auto"/>
                <w:sz w:val="24"/>
                <w:lang w:val="en-US" w:eastAsia="zh-CN"/>
              </w:rPr>
              <w:t>行话与规矩</w:t>
            </w:r>
            <w:r>
              <w:rPr>
                <w:rFonts w:hint="eastAsia" w:ascii="楷体" w:hAnsi="楷体" w:eastAsia="楷体"/>
                <w:color w:val="auto"/>
                <w:sz w:val="24"/>
                <w:lang w:val="en-US" w:eastAsia="zh-CN"/>
              </w:rPr>
              <w:t>、</w:t>
            </w:r>
            <w:r>
              <w:rPr>
                <w:rFonts w:hint="default" w:ascii="楷体" w:hAnsi="楷体" w:eastAsia="楷体"/>
                <w:color w:val="auto"/>
                <w:sz w:val="24"/>
                <w:lang w:val="en-US" w:eastAsia="zh-CN"/>
              </w:rPr>
              <w:t>社区</w:t>
            </w:r>
            <w:r>
              <w:rPr>
                <w:rFonts w:hint="eastAsia" w:ascii="楷体" w:hAnsi="楷体" w:eastAsia="楷体"/>
                <w:color w:val="auto"/>
                <w:sz w:val="24"/>
                <w:lang w:val="en-US" w:eastAsia="zh-CN"/>
              </w:rPr>
              <w:t>、</w:t>
            </w:r>
            <w:r>
              <w:rPr>
                <w:rFonts w:hint="default" w:ascii="楷体" w:hAnsi="楷体" w:eastAsia="楷体"/>
                <w:color w:val="auto"/>
                <w:sz w:val="24"/>
                <w:lang w:val="en-US" w:eastAsia="zh-CN"/>
              </w:rPr>
              <w:t>祭拜对象</w:t>
            </w:r>
            <w:r>
              <w:rPr>
                <w:rFonts w:hint="eastAsia" w:ascii="楷体" w:hAnsi="楷体" w:eastAsia="楷体"/>
                <w:color w:val="auto"/>
                <w:sz w:val="24"/>
                <w:lang w:val="en-US" w:eastAsia="zh-CN"/>
              </w:rPr>
              <w:t>、</w:t>
            </w:r>
            <w:r>
              <w:rPr>
                <w:rFonts w:hint="default" w:ascii="楷体" w:hAnsi="楷体" w:eastAsia="楷体"/>
                <w:color w:val="auto"/>
                <w:sz w:val="24"/>
                <w:lang w:val="en-US" w:eastAsia="zh-CN"/>
              </w:rPr>
              <w:t>传统仪式</w:t>
            </w:r>
            <w:r>
              <w:rPr>
                <w:rFonts w:hint="eastAsia" w:ascii="楷体" w:hAnsi="楷体" w:eastAsia="楷体"/>
                <w:color w:val="auto"/>
                <w:sz w:val="24"/>
                <w:lang w:val="en-US" w:eastAsia="zh-CN"/>
              </w:rPr>
              <w:t>（名称、参与者、内容和程序、功能等）、</w:t>
            </w:r>
            <w:r>
              <w:rPr>
                <w:rFonts w:hint="default" w:ascii="楷体" w:hAnsi="楷体" w:eastAsia="楷体"/>
                <w:color w:val="auto"/>
                <w:sz w:val="24"/>
                <w:lang w:val="en-US" w:eastAsia="zh-CN"/>
              </w:rPr>
              <w:t>特色活动</w:t>
            </w:r>
            <w:r>
              <w:rPr>
                <w:rFonts w:hint="eastAsia" w:ascii="楷体" w:hAnsi="楷体" w:eastAsia="楷体"/>
                <w:color w:val="auto"/>
                <w:sz w:val="24"/>
                <w:lang w:val="en-US" w:eastAsia="zh-CN"/>
              </w:rPr>
              <w:t>、</w:t>
            </w:r>
            <w:r>
              <w:rPr>
                <w:rFonts w:hint="default" w:ascii="楷体" w:hAnsi="楷体" w:eastAsia="楷体"/>
                <w:color w:val="auto"/>
                <w:sz w:val="24"/>
                <w:lang w:val="en-US" w:eastAsia="zh-CN"/>
              </w:rPr>
              <w:t>饮食</w:t>
            </w:r>
            <w:r>
              <w:rPr>
                <w:rFonts w:hint="eastAsia" w:ascii="楷体" w:hAnsi="楷体" w:eastAsia="楷体"/>
                <w:color w:val="auto"/>
                <w:sz w:val="24"/>
                <w:lang w:val="en-US" w:eastAsia="zh-CN"/>
              </w:rPr>
              <w:t>（</w:t>
            </w:r>
            <w:r>
              <w:rPr>
                <w:rFonts w:hint="default" w:ascii="楷体" w:hAnsi="楷体" w:eastAsia="楷体"/>
                <w:color w:val="auto"/>
                <w:sz w:val="24"/>
                <w:lang w:val="en-US" w:eastAsia="zh-CN"/>
              </w:rPr>
              <w:t>祭祀食品</w:t>
            </w:r>
            <w:r>
              <w:rPr>
                <w:rFonts w:hint="eastAsia" w:ascii="楷体" w:hAnsi="楷体" w:eastAsia="楷体"/>
                <w:color w:val="auto"/>
                <w:sz w:val="24"/>
                <w:lang w:val="en-US" w:eastAsia="zh-CN"/>
              </w:rPr>
              <w:t>、节日食品）、相关的口头传统、参与民众等方面；民间信俗项目包括时间、</w:t>
            </w:r>
            <w:r>
              <w:rPr>
                <w:rFonts w:hint="default" w:ascii="楷体" w:hAnsi="楷体" w:eastAsia="楷体"/>
                <w:color w:val="auto"/>
                <w:sz w:val="24"/>
                <w:lang w:val="en-US" w:eastAsia="zh-CN"/>
              </w:rPr>
              <w:t>场所</w:t>
            </w:r>
            <w:r>
              <w:rPr>
                <w:rFonts w:hint="eastAsia" w:ascii="楷体" w:hAnsi="楷体" w:eastAsia="楷体"/>
                <w:color w:val="auto"/>
                <w:sz w:val="24"/>
                <w:lang w:val="en-US" w:eastAsia="zh-CN"/>
              </w:rPr>
              <w:t>、</w:t>
            </w:r>
            <w:r>
              <w:rPr>
                <w:rFonts w:hint="default" w:ascii="楷体" w:hAnsi="楷体" w:eastAsia="楷体"/>
                <w:color w:val="auto"/>
                <w:sz w:val="24"/>
                <w:lang w:val="en-US" w:eastAsia="zh-CN"/>
              </w:rPr>
              <w:t>行话与规矩</w:t>
            </w:r>
            <w:r>
              <w:rPr>
                <w:rFonts w:hint="eastAsia" w:ascii="楷体" w:hAnsi="楷体" w:eastAsia="楷体"/>
                <w:color w:val="auto"/>
                <w:sz w:val="24"/>
                <w:lang w:val="en-US" w:eastAsia="zh-CN"/>
              </w:rPr>
              <w:t>、</w:t>
            </w:r>
            <w:r>
              <w:rPr>
                <w:rFonts w:hint="default" w:ascii="楷体" w:hAnsi="楷体" w:eastAsia="楷体"/>
                <w:color w:val="auto"/>
                <w:sz w:val="24"/>
                <w:lang w:val="en-US" w:eastAsia="zh-CN"/>
              </w:rPr>
              <w:t>社区</w:t>
            </w:r>
            <w:r>
              <w:rPr>
                <w:rFonts w:hint="eastAsia" w:ascii="楷体" w:hAnsi="楷体" w:eastAsia="楷体"/>
                <w:color w:val="auto"/>
                <w:sz w:val="24"/>
                <w:lang w:val="en-US" w:eastAsia="zh-CN"/>
              </w:rPr>
              <w:t>、祭拜对象、祭拜类型（公祭、私祭）、主祭人、传统仪式（</w:t>
            </w:r>
            <w:r>
              <w:rPr>
                <w:rFonts w:hint="default" w:ascii="楷体" w:hAnsi="楷体" w:eastAsia="楷体"/>
                <w:color w:val="auto"/>
                <w:sz w:val="24"/>
                <w:lang w:val="en-US" w:eastAsia="zh-CN"/>
              </w:rPr>
              <w:t>名称</w:t>
            </w:r>
            <w:r>
              <w:rPr>
                <w:rFonts w:hint="eastAsia" w:ascii="楷体" w:hAnsi="楷体" w:eastAsia="楷体"/>
                <w:color w:val="auto"/>
                <w:sz w:val="24"/>
                <w:lang w:val="en-US" w:eastAsia="zh-CN"/>
              </w:rPr>
              <w:t>、</w:t>
            </w:r>
            <w:r>
              <w:rPr>
                <w:rFonts w:hint="default" w:ascii="楷体" w:hAnsi="楷体" w:eastAsia="楷体"/>
                <w:color w:val="auto"/>
                <w:sz w:val="24"/>
                <w:lang w:val="en-US" w:eastAsia="zh-CN"/>
              </w:rPr>
              <w:t>参与者</w:t>
            </w:r>
            <w:r>
              <w:rPr>
                <w:rFonts w:hint="eastAsia" w:ascii="楷体" w:hAnsi="楷体" w:eastAsia="楷体"/>
                <w:color w:val="auto"/>
                <w:sz w:val="24"/>
                <w:lang w:val="en-US" w:eastAsia="zh-CN"/>
              </w:rPr>
              <w:t>、</w:t>
            </w:r>
            <w:r>
              <w:rPr>
                <w:rFonts w:hint="default" w:ascii="楷体" w:hAnsi="楷体" w:eastAsia="楷体"/>
                <w:color w:val="auto"/>
                <w:sz w:val="24"/>
                <w:lang w:val="en-US" w:eastAsia="zh-CN"/>
              </w:rPr>
              <w:t>内容和程序</w:t>
            </w:r>
            <w:r>
              <w:rPr>
                <w:rFonts w:hint="eastAsia" w:ascii="楷体" w:hAnsi="楷体" w:eastAsia="楷体"/>
                <w:color w:val="auto"/>
                <w:sz w:val="24"/>
                <w:lang w:val="en-US" w:eastAsia="zh-CN"/>
              </w:rPr>
              <w:t>、</w:t>
            </w:r>
            <w:r>
              <w:rPr>
                <w:rFonts w:hint="default" w:ascii="楷体" w:hAnsi="楷体" w:eastAsia="楷体"/>
                <w:color w:val="auto"/>
                <w:sz w:val="24"/>
                <w:lang w:val="en-US" w:eastAsia="zh-CN"/>
              </w:rPr>
              <w:t>功能</w:t>
            </w:r>
            <w:r>
              <w:rPr>
                <w:rFonts w:hint="eastAsia" w:ascii="楷体" w:hAnsi="楷体" w:eastAsia="楷体"/>
                <w:color w:val="auto"/>
                <w:sz w:val="24"/>
                <w:lang w:val="en-US" w:eastAsia="zh-CN"/>
              </w:rPr>
              <w:t>等）、特色活动、</w:t>
            </w:r>
            <w:r>
              <w:rPr>
                <w:rFonts w:hint="default" w:ascii="楷体" w:hAnsi="楷体" w:eastAsia="楷体"/>
                <w:color w:val="auto"/>
                <w:sz w:val="24"/>
                <w:lang w:val="en-US" w:eastAsia="zh-CN"/>
              </w:rPr>
              <w:t>饮食</w:t>
            </w:r>
            <w:r>
              <w:rPr>
                <w:rFonts w:hint="eastAsia" w:ascii="楷体" w:hAnsi="楷体" w:eastAsia="楷体"/>
                <w:color w:val="auto"/>
                <w:sz w:val="24"/>
                <w:lang w:val="en-US" w:eastAsia="zh-CN"/>
              </w:rPr>
              <w:t>（</w:t>
            </w:r>
            <w:r>
              <w:rPr>
                <w:rFonts w:hint="default" w:ascii="楷体" w:hAnsi="楷体" w:eastAsia="楷体"/>
                <w:color w:val="auto"/>
                <w:sz w:val="24"/>
                <w:lang w:val="en-US" w:eastAsia="zh-CN"/>
              </w:rPr>
              <w:t>祭祀食品</w:t>
            </w:r>
            <w:r>
              <w:rPr>
                <w:rFonts w:hint="eastAsia" w:ascii="楷体" w:hAnsi="楷体" w:eastAsia="楷体"/>
                <w:color w:val="auto"/>
                <w:sz w:val="24"/>
                <w:lang w:val="en-US" w:eastAsia="zh-CN"/>
              </w:rPr>
              <w:t>、节日食品）、相关的口头传统、参与民众等方面；人生礼俗项目包括时间、</w:t>
            </w:r>
            <w:r>
              <w:rPr>
                <w:rFonts w:hint="default" w:ascii="楷体" w:hAnsi="楷体" w:eastAsia="楷体"/>
                <w:color w:val="auto"/>
                <w:sz w:val="24"/>
                <w:lang w:val="en-US" w:eastAsia="zh-CN"/>
              </w:rPr>
              <w:t>场所</w:t>
            </w:r>
            <w:r>
              <w:rPr>
                <w:rFonts w:hint="eastAsia" w:ascii="楷体" w:hAnsi="楷体" w:eastAsia="楷体"/>
                <w:color w:val="auto"/>
                <w:sz w:val="24"/>
                <w:lang w:val="en-US" w:eastAsia="zh-CN"/>
              </w:rPr>
              <w:t>、</w:t>
            </w:r>
            <w:r>
              <w:rPr>
                <w:rFonts w:hint="default" w:ascii="楷体" w:hAnsi="楷体" w:eastAsia="楷体"/>
                <w:color w:val="auto"/>
                <w:sz w:val="24"/>
                <w:lang w:val="en-US" w:eastAsia="zh-CN"/>
              </w:rPr>
              <w:t>行话与规矩</w:t>
            </w:r>
            <w:r>
              <w:rPr>
                <w:rFonts w:hint="eastAsia" w:ascii="楷体" w:hAnsi="楷体" w:eastAsia="楷体"/>
                <w:color w:val="auto"/>
                <w:sz w:val="24"/>
                <w:lang w:val="en-US" w:eastAsia="zh-CN"/>
              </w:rPr>
              <w:t>、</w:t>
            </w:r>
            <w:r>
              <w:rPr>
                <w:rFonts w:hint="default" w:ascii="楷体" w:hAnsi="楷体" w:eastAsia="楷体"/>
                <w:color w:val="auto"/>
                <w:sz w:val="24"/>
                <w:lang w:val="en-US" w:eastAsia="zh-CN"/>
              </w:rPr>
              <w:t>社区</w:t>
            </w:r>
            <w:r>
              <w:rPr>
                <w:rFonts w:hint="eastAsia" w:ascii="楷体" w:hAnsi="楷体" w:eastAsia="楷体"/>
                <w:color w:val="auto"/>
                <w:sz w:val="24"/>
                <w:lang w:val="en-US" w:eastAsia="zh-CN"/>
              </w:rPr>
              <w:t>、传统仪式（</w:t>
            </w:r>
            <w:r>
              <w:rPr>
                <w:rFonts w:hint="default" w:ascii="楷体" w:hAnsi="楷体" w:eastAsia="楷体"/>
                <w:color w:val="auto"/>
                <w:sz w:val="24"/>
                <w:lang w:val="en-US" w:eastAsia="zh-CN"/>
              </w:rPr>
              <w:t>名称</w:t>
            </w:r>
            <w:r>
              <w:rPr>
                <w:rFonts w:hint="eastAsia" w:ascii="楷体" w:hAnsi="楷体" w:eastAsia="楷体"/>
                <w:color w:val="auto"/>
                <w:sz w:val="24"/>
                <w:lang w:val="en-US" w:eastAsia="zh-CN"/>
              </w:rPr>
              <w:t>、</w:t>
            </w:r>
            <w:r>
              <w:rPr>
                <w:rFonts w:hint="default" w:ascii="楷体" w:hAnsi="楷体" w:eastAsia="楷体"/>
                <w:color w:val="auto"/>
                <w:sz w:val="24"/>
                <w:lang w:val="en-US" w:eastAsia="zh-CN"/>
              </w:rPr>
              <w:t>参与者</w:t>
            </w:r>
            <w:r>
              <w:rPr>
                <w:rFonts w:hint="eastAsia" w:ascii="楷体" w:hAnsi="楷体" w:eastAsia="楷体"/>
                <w:color w:val="auto"/>
                <w:sz w:val="24"/>
                <w:lang w:val="en-US" w:eastAsia="zh-CN"/>
              </w:rPr>
              <w:t>、</w:t>
            </w:r>
            <w:r>
              <w:rPr>
                <w:rFonts w:hint="default" w:ascii="楷体" w:hAnsi="楷体" w:eastAsia="楷体"/>
                <w:color w:val="auto"/>
                <w:sz w:val="24"/>
                <w:lang w:val="en-US" w:eastAsia="zh-CN"/>
              </w:rPr>
              <w:t>内容和程序</w:t>
            </w:r>
            <w:r>
              <w:rPr>
                <w:rFonts w:hint="eastAsia" w:ascii="楷体" w:hAnsi="楷体" w:eastAsia="楷体"/>
                <w:color w:val="auto"/>
                <w:sz w:val="24"/>
                <w:lang w:val="en-US" w:eastAsia="zh-CN"/>
              </w:rPr>
              <w:t>、</w:t>
            </w:r>
            <w:r>
              <w:rPr>
                <w:rFonts w:hint="default" w:ascii="楷体" w:hAnsi="楷体" w:eastAsia="楷体"/>
                <w:color w:val="auto"/>
                <w:sz w:val="24"/>
                <w:lang w:val="en-US" w:eastAsia="zh-CN"/>
              </w:rPr>
              <w:t>功能</w:t>
            </w:r>
            <w:r>
              <w:rPr>
                <w:rFonts w:hint="eastAsia" w:ascii="楷体" w:hAnsi="楷体" w:eastAsia="楷体"/>
                <w:color w:val="auto"/>
                <w:sz w:val="24"/>
                <w:lang w:val="en-US" w:eastAsia="zh-CN"/>
              </w:rPr>
              <w:t>等）、特色活动、主持人、当事人、</w:t>
            </w:r>
            <w:r>
              <w:rPr>
                <w:rFonts w:hint="default" w:ascii="楷体" w:hAnsi="楷体" w:eastAsia="楷体"/>
                <w:color w:val="auto"/>
                <w:sz w:val="24"/>
                <w:lang w:val="en-US" w:eastAsia="zh-CN"/>
              </w:rPr>
              <w:t>饮食</w:t>
            </w:r>
            <w:r>
              <w:rPr>
                <w:rFonts w:hint="eastAsia" w:ascii="楷体" w:hAnsi="楷体" w:eastAsia="楷体"/>
                <w:color w:val="auto"/>
                <w:sz w:val="24"/>
                <w:lang w:val="en-US" w:eastAsia="zh-CN"/>
              </w:rPr>
              <w:t>（宴会、礼俗专用食品）、相关的口头传统、亲友等方面；生产生活习俗项目包括生产生活习俗的时间、</w:t>
            </w:r>
            <w:r>
              <w:rPr>
                <w:rFonts w:hint="default" w:ascii="楷体" w:hAnsi="楷体" w:eastAsia="楷体"/>
                <w:color w:val="auto"/>
                <w:sz w:val="24"/>
                <w:lang w:val="en-US" w:eastAsia="zh-CN"/>
              </w:rPr>
              <w:t>场所</w:t>
            </w:r>
            <w:r>
              <w:rPr>
                <w:rFonts w:hint="eastAsia" w:ascii="楷体" w:hAnsi="楷体" w:eastAsia="楷体"/>
                <w:color w:val="auto"/>
                <w:sz w:val="24"/>
                <w:lang w:val="en-US" w:eastAsia="zh-CN"/>
              </w:rPr>
              <w:t>、</w:t>
            </w:r>
            <w:r>
              <w:rPr>
                <w:rFonts w:hint="default" w:ascii="楷体" w:hAnsi="楷体" w:eastAsia="楷体"/>
                <w:color w:val="auto"/>
                <w:sz w:val="24"/>
                <w:lang w:val="en-US" w:eastAsia="zh-CN"/>
              </w:rPr>
              <w:t>行话与规矩</w:t>
            </w:r>
            <w:r>
              <w:rPr>
                <w:rFonts w:hint="eastAsia" w:ascii="楷体" w:hAnsi="楷体" w:eastAsia="楷体"/>
                <w:color w:val="auto"/>
                <w:sz w:val="24"/>
                <w:lang w:val="en-US" w:eastAsia="zh-CN"/>
              </w:rPr>
              <w:t>、</w:t>
            </w:r>
            <w:r>
              <w:rPr>
                <w:rFonts w:hint="default" w:ascii="楷体" w:hAnsi="楷体" w:eastAsia="楷体"/>
                <w:color w:val="auto"/>
                <w:sz w:val="24"/>
                <w:lang w:val="en-US" w:eastAsia="zh-CN"/>
              </w:rPr>
              <w:t>社区</w:t>
            </w:r>
            <w:r>
              <w:rPr>
                <w:rFonts w:hint="eastAsia" w:ascii="楷体" w:hAnsi="楷体" w:eastAsia="楷体"/>
                <w:color w:val="auto"/>
                <w:sz w:val="24"/>
                <w:lang w:val="en-US" w:eastAsia="zh-CN"/>
              </w:rPr>
              <w:t>、流程、结果和应用、特别祭拜仪式、相关的口头传统、参与民众等方面。不少于600字。】</w:t>
            </w:r>
          </w:p>
          <w:p>
            <w:pPr>
              <w:adjustRightInd w:val="0"/>
              <w:snapToGrid w:val="0"/>
              <w:spacing w:line="400" w:lineRule="exact"/>
              <w:rPr>
                <w:rFonts w:hint="default" w:ascii="楷体" w:hAnsi="楷体" w:eastAsia="楷体"/>
                <w:color w:val="auto"/>
                <w:sz w:val="24"/>
                <w:szCs w:val="32"/>
                <w:lang w:val="en-US" w:eastAsia="zh-CN"/>
              </w:rPr>
            </w:pPr>
          </w:p>
          <w:p>
            <w:pPr>
              <w:pStyle w:val="2"/>
              <w:ind w:left="0" w:leftChars="0" w:firstLine="0" w:firstLineChars="0"/>
              <w:rPr>
                <w:rFonts w:hint="default" w:ascii="楷体" w:hAnsi="楷体" w:eastAsia="楷体"/>
                <w:color w:val="auto"/>
                <w:sz w:val="24"/>
                <w:szCs w:val="32"/>
                <w:lang w:val="en-US" w:eastAsia="zh-CN"/>
              </w:rPr>
            </w:pPr>
          </w:p>
          <w:p>
            <w:pPr>
              <w:pStyle w:val="2"/>
              <w:ind w:left="0" w:leftChars="0" w:firstLine="0" w:firstLineChars="0"/>
              <w:rPr>
                <w:rFonts w:hint="default" w:ascii="楷体" w:hAnsi="楷体" w:eastAsia="楷体"/>
                <w:color w:val="auto"/>
                <w:sz w:val="24"/>
                <w:szCs w:val="32"/>
                <w:lang w:val="en-US" w:eastAsia="zh-CN"/>
              </w:rPr>
            </w:pPr>
          </w:p>
          <w:p>
            <w:pPr>
              <w:pStyle w:val="2"/>
              <w:ind w:left="0" w:leftChars="0" w:firstLine="0" w:firstLineChars="0"/>
              <w:rPr>
                <w:rFonts w:hint="default" w:ascii="楷体" w:hAnsi="楷体" w:eastAsia="楷体"/>
                <w:color w:val="auto"/>
                <w:sz w:val="24"/>
                <w:szCs w:val="32"/>
                <w:lang w:val="en-US" w:eastAsia="zh-CN"/>
              </w:rPr>
            </w:pPr>
          </w:p>
          <w:p>
            <w:pPr>
              <w:pStyle w:val="2"/>
              <w:ind w:left="0" w:leftChars="0" w:firstLine="0" w:firstLineChars="0"/>
              <w:rPr>
                <w:rFonts w:hint="default" w:ascii="楷体" w:hAnsi="楷体" w:eastAsia="楷体"/>
                <w:color w:val="auto"/>
                <w:sz w:val="24"/>
                <w:szCs w:val="32"/>
                <w:lang w:val="en-US" w:eastAsia="zh-CN"/>
              </w:rPr>
            </w:pPr>
          </w:p>
          <w:p>
            <w:pPr>
              <w:pStyle w:val="2"/>
              <w:ind w:left="0" w:leftChars="0" w:firstLine="0" w:firstLineChars="0"/>
              <w:rPr>
                <w:rFonts w:hint="default" w:ascii="楷体" w:hAnsi="楷体" w:eastAsia="楷体"/>
                <w:color w:val="auto"/>
                <w:sz w:val="24"/>
                <w:szCs w:val="32"/>
                <w:lang w:val="en-US" w:eastAsia="zh-CN"/>
              </w:rPr>
            </w:pPr>
          </w:p>
          <w:p>
            <w:pPr>
              <w:pStyle w:val="2"/>
              <w:ind w:left="0" w:leftChars="0" w:firstLine="0" w:firstLineChars="0"/>
              <w:rPr>
                <w:rFonts w:hint="default" w:ascii="楷体" w:hAnsi="楷体" w:eastAsia="楷体"/>
                <w:color w:val="auto"/>
                <w:sz w:val="24"/>
                <w:szCs w:val="32"/>
                <w:lang w:val="en-US" w:eastAsia="zh-CN"/>
              </w:rPr>
            </w:pPr>
          </w:p>
          <w:p>
            <w:pPr>
              <w:pStyle w:val="2"/>
              <w:ind w:left="0" w:leftChars="0" w:firstLine="0" w:firstLineChars="0"/>
              <w:rPr>
                <w:rFonts w:hint="default" w:ascii="楷体" w:hAnsi="楷体" w:eastAsia="楷体"/>
                <w:color w:val="auto"/>
                <w:sz w:val="24"/>
                <w:szCs w:val="32"/>
                <w:lang w:val="en-US" w:eastAsia="zh-CN"/>
              </w:rPr>
            </w:pPr>
          </w:p>
          <w:p>
            <w:pPr>
              <w:pStyle w:val="2"/>
              <w:ind w:left="0" w:leftChars="0" w:firstLine="0" w:firstLineChars="0"/>
              <w:rPr>
                <w:rFonts w:hint="default" w:ascii="楷体" w:hAnsi="楷体" w:eastAsia="楷体"/>
                <w:color w:val="auto"/>
                <w:sz w:val="24"/>
                <w:szCs w:val="32"/>
                <w:lang w:val="en-US" w:eastAsia="zh-CN"/>
              </w:rPr>
            </w:pPr>
          </w:p>
          <w:p>
            <w:pPr>
              <w:pStyle w:val="2"/>
              <w:ind w:left="0" w:leftChars="0" w:firstLine="0" w:firstLineChars="0"/>
              <w:rPr>
                <w:rFonts w:hint="default" w:ascii="楷体" w:hAnsi="楷体" w:eastAsia="楷体"/>
                <w:color w:val="auto"/>
                <w:sz w:val="24"/>
                <w:szCs w:val="32"/>
                <w:lang w:val="en-US" w:eastAsia="zh-CN"/>
              </w:rPr>
            </w:pPr>
          </w:p>
          <w:p>
            <w:pPr>
              <w:pStyle w:val="2"/>
              <w:ind w:left="0" w:leftChars="0" w:firstLine="0" w:firstLineChars="0"/>
              <w:rPr>
                <w:rFonts w:hint="default" w:ascii="楷体" w:hAnsi="楷体" w:eastAsia="楷体"/>
                <w:color w:val="auto"/>
                <w:sz w:val="24"/>
                <w:szCs w:val="32"/>
                <w:lang w:val="en-US" w:eastAsia="zh-CN"/>
              </w:rPr>
            </w:pPr>
          </w:p>
          <w:p>
            <w:pPr>
              <w:pStyle w:val="2"/>
              <w:ind w:left="0" w:leftChars="0" w:firstLine="0" w:firstLineChars="0"/>
              <w:rPr>
                <w:rFonts w:hint="default" w:ascii="楷体" w:hAnsi="楷体" w:eastAsia="楷体"/>
                <w:color w:val="auto"/>
                <w:sz w:val="24"/>
                <w:szCs w:val="32"/>
                <w:lang w:val="en-US" w:eastAsia="zh-CN"/>
              </w:rPr>
            </w:pPr>
          </w:p>
          <w:p>
            <w:pPr>
              <w:pStyle w:val="2"/>
              <w:ind w:left="0" w:leftChars="0" w:firstLine="0" w:firstLineChars="0"/>
              <w:rPr>
                <w:rFonts w:hint="default" w:ascii="楷体" w:hAnsi="楷体" w:eastAsia="楷体"/>
                <w:color w:val="auto"/>
                <w:sz w:val="24"/>
                <w:szCs w:val="32"/>
                <w:lang w:val="en-US" w:eastAsia="zh-CN"/>
              </w:rPr>
            </w:pPr>
          </w:p>
          <w:p>
            <w:pPr>
              <w:pStyle w:val="2"/>
              <w:ind w:left="0" w:leftChars="0" w:firstLine="0" w:firstLineChars="0"/>
              <w:rPr>
                <w:rFonts w:hint="default" w:ascii="楷体" w:hAnsi="楷体" w:eastAsia="楷体"/>
                <w:color w:val="auto"/>
                <w:sz w:val="24"/>
                <w:szCs w:val="32"/>
                <w:lang w:val="en-US" w:eastAsia="zh-CN"/>
              </w:rPr>
            </w:pPr>
          </w:p>
          <w:p>
            <w:pPr>
              <w:pStyle w:val="2"/>
              <w:ind w:left="0" w:leftChars="0" w:firstLine="0" w:firstLineChars="0"/>
              <w:rPr>
                <w:rFonts w:hint="default" w:ascii="楷体" w:hAnsi="楷体" w:eastAsia="楷体"/>
                <w:color w:val="auto"/>
                <w:sz w:val="24"/>
                <w:szCs w:val="32"/>
                <w:lang w:val="en-US" w:eastAsia="zh-CN"/>
              </w:rPr>
            </w:pPr>
          </w:p>
          <w:p>
            <w:pPr>
              <w:pStyle w:val="2"/>
              <w:ind w:left="0" w:leftChars="0" w:firstLine="0" w:firstLineChars="0"/>
              <w:rPr>
                <w:rFonts w:hint="default" w:ascii="楷体" w:hAnsi="楷体" w:eastAsia="楷体"/>
                <w:color w:val="auto"/>
                <w:sz w:val="24"/>
                <w:szCs w:val="32"/>
                <w:lang w:val="en-US" w:eastAsia="zh-CN"/>
              </w:rPr>
            </w:pPr>
          </w:p>
          <w:p>
            <w:pPr>
              <w:pStyle w:val="2"/>
              <w:ind w:left="0" w:leftChars="0" w:firstLine="0" w:firstLineChars="0"/>
              <w:rPr>
                <w:rFonts w:hint="default" w:ascii="楷体" w:hAnsi="楷体" w:eastAsia="楷体"/>
                <w:color w:val="auto"/>
                <w:sz w:val="24"/>
                <w:szCs w:val="32"/>
                <w:lang w:val="en-US" w:eastAsia="zh-CN"/>
              </w:rPr>
            </w:pPr>
          </w:p>
          <w:p>
            <w:pPr>
              <w:pStyle w:val="2"/>
              <w:ind w:left="0" w:leftChars="0" w:firstLine="0" w:firstLineChars="0"/>
              <w:rPr>
                <w:rFonts w:hint="default" w:ascii="楷体" w:hAnsi="楷体" w:eastAsia="楷体"/>
                <w:color w:val="auto"/>
                <w:sz w:val="24"/>
                <w:szCs w:val="32"/>
                <w:lang w:val="en-US" w:eastAsia="zh-CN"/>
              </w:rPr>
            </w:pPr>
          </w:p>
          <w:p>
            <w:pPr>
              <w:pStyle w:val="2"/>
              <w:ind w:left="0" w:leftChars="0" w:firstLine="0" w:firstLineChars="0"/>
              <w:rPr>
                <w:rFonts w:hint="default" w:ascii="楷体" w:hAnsi="楷体" w:eastAsia="楷体"/>
                <w:color w:val="auto"/>
                <w:sz w:val="24"/>
                <w:szCs w:val="32"/>
                <w:lang w:val="en-US" w:eastAsia="zh-CN"/>
              </w:rPr>
            </w:pPr>
          </w:p>
          <w:p>
            <w:pPr>
              <w:pStyle w:val="2"/>
              <w:ind w:left="0" w:leftChars="0" w:firstLine="0" w:firstLineChars="0"/>
              <w:rPr>
                <w:rFonts w:hint="default" w:ascii="楷体" w:hAnsi="楷体" w:eastAsia="楷体"/>
                <w:color w:val="auto"/>
                <w:sz w:val="24"/>
                <w:szCs w:val="3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6" w:hRule="atLeast"/>
          <w:jc w:val="center"/>
        </w:trPr>
        <w:tc>
          <w:tcPr>
            <w:tcW w:w="1483" w:type="dxa"/>
            <w:vAlign w:val="center"/>
          </w:tcPr>
          <w:p>
            <w:pPr>
              <w:adjustRightInd w:val="0"/>
              <w:snapToGrid w:val="0"/>
              <w:spacing w:line="400" w:lineRule="exact"/>
              <w:jc w:val="center"/>
              <w:rPr>
                <w:rFonts w:ascii="仿宋_GB2312"/>
                <w:color w:val="auto"/>
                <w:sz w:val="24"/>
              </w:rPr>
            </w:pPr>
            <w:r>
              <w:rPr>
                <w:rFonts w:hint="eastAsia" w:ascii="仿宋_GB2312"/>
                <w:color w:val="auto"/>
                <w:sz w:val="24"/>
              </w:rPr>
              <w:t>重</w:t>
            </w:r>
          </w:p>
          <w:p>
            <w:pPr>
              <w:adjustRightInd w:val="0"/>
              <w:snapToGrid w:val="0"/>
              <w:spacing w:line="400" w:lineRule="exact"/>
              <w:jc w:val="center"/>
              <w:rPr>
                <w:rFonts w:ascii="仿宋_GB2312"/>
                <w:color w:val="auto"/>
                <w:sz w:val="24"/>
              </w:rPr>
            </w:pPr>
            <w:r>
              <w:rPr>
                <w:rFonts w:hint="eastAsia" w:ascii="仿宋_GB2312"/>
                <w:color w:val="auto"/>
                <w:sz w:val="24"/>
              </w:rPr>
              <w:t>要</w:t>
            </w:r>
          </w:p>
          <w:p>
            <w:pPr>
              <w:adjustRightInd w:val="0"/>
              <w:snapToGrid w:val="0"/>
              <w:spacing w:line="400" w:lineRule="exact"/>
              <w:jc w:val="center"/>
              <w:rPr>
                <w:rFonts w:ascii="仿宋_GB2312"/>
                <w:color w:val="auto"/>
                <w:sz w:val="24"/>
              </w:rPr>
            </w:pPr>
            <w:r>
              <w:rPr>
                <w:rFonts w:hint="eastAsia" w:ascii="仿宋_GB2312"/>
                <w:color w:val="auto"/>
                <w:sz w:val="24"/>
              </w:rPr>
              <w:t>价</w:t>
            </w:r>
          </w:p>
          <w:p>
            <w:pPr>
              <w:adjustRightInd w:val="0"/>
              <w:snapToGrid w:val="0"/>
              <w:spacing w:line="400" w:lineRule="exact"/>
              <w:jc w:val="center"/>
              <w:rPr>
                <w:rFonts w:ascii="仿宋_GB2312"/>
                <w:color w:val="auto"/>
                <w:sz w:val="24"/>
              </w:rPr>
            </w:pPr>
            <w:r>
              <w:rPr>
                <w:rFonts w:hint="eastAsia" w:ascii="仿宋_GB2312"/>
                <w:color w:val="auto"/>
                <w:sz w:val="24"/>
              </w:rPr>
              <w:t>值</w:t>
            </w:r>
          </w:p>
        </w:tc>
        <w:tc>
          <w:tcPr>
            <w:tcW w:w="7473" w:type="dxa"/>
            <w:gridSpan w:val="3"/>
          </w:tcPr>
          <w:p>
            <w:pPr>
              <w:adjustRightInd w:val="0"/>
              <w:snapToGrid w:val="0"/>
              <w:spacing w:line="400" w:lineRule="exact"/>
              <w:rPr>
                <w:rFonts w:hint="eastAsia" w:ascii="仿宋_GB2312" w:eastAsia="楷体"/>
                <w:color w:val="auto"/>
                <w:sz w:val="28"/>
                <w:szCs w:val="32"/>
                <w:lang w:eastAsia="zh-CN"/>
              </w:rPr>
            </w:pPr>
            <w:r>
              <w:rPr>
                <w:rFonts w:hint="eastAsia" w:ascii="楷体" w:hAnsi="楷体" w:eastAsia="楷体"/>
                <w:color w:val="auto"/>
                <w:sz w:val="24"/>
                <w:lang w:eastAsia="zh-CN"/>
              </w:rPr>
              <w:t>【</w:t>
            </w:r>
            <w:r>
              <w:rPr>
                <w:rFonts w:hint="eastAsia" w:ascii="楷体" w:hAnsi="楷体" w:eastAsia="楷体"/>
                <w:color w:val="auto"/>
                <w:sz w:val="24"/>
              </w:rPr>
              <w:t>描述该</w:t>
            </w:r>
            <w:r>
              <w:rPr>
                <w:rFonts w:hint="eastAsia" w:ascii="楷体" w:hAnsi="楷体" w:eastAsia="楷体"/>
                <w:color w:val="auto"/>
                <w:sz w:val="24"/>
                <w:lang w:eastAsia="zh-CN"/>
              </w:rPr>
              <w:t>项目</w:t>
            </w:r>
            <w:r>
              <w:rPr>
                <w:rFonts w:hint="eastAsia" w:ascii="楷体" w:hAnsi="楷体" w:eastAsia="楷体"/>
                <w:color w:val="auto"/>
                <w:sz w:val="24"/>
              </w:rPr>
              <w:t>在历史、文学、艺术、科学等方面的重大价值，以及当代文化意义和社会功能</w:t>
            </w:r>
            <w:r>
              <w:rPr>
                <w:rFonts w:hint="eastAsia" w:ascii="楷体" w:hAnsi="楷体" w:eastAsia="楷体"/>
                <w:color w:val="auto"/>
                <w:sz w:val="24"/>
                <w:lang w:eastAsia="zh-CN"/>
              </w:rPr>
              <w:t>，</w:t>
            </w:r>
            <w:r>
              <w:rPr>
                <w:rFonts w:hint="eastAsia" w:ascii="楷体" w:hAnsi="楷体" w:eastAsia="楷体"/>
                <w:color w:val="auto"/>
                <w:sz w:val="24"/>
                <w:lang w:val="en-US" w:eastAsia="zh-CN"/>
              </w:rPr>
              <w:t>并罗列出取得的相关成就。重点描述涉及到申报通知中申报重点方面的内容。</w:t>
            </w:r>
            <w:r>
              <w:rPr>
                <w:rFonts w:hint="eastAsia" w:ascii="楷体" w:hAnsi="楷体" w:eastAsia="楷体"/>
                <w:color w:val="auto"/>
                <w:sz w:val="24"/>
                <w:szCs w:val="32"/>
              </w:rPr>
              <w:t>不少于</w:t>
            </w:r>
            <w:r>
              <w:rPr>
                <w:rFonts w:ascii="楷体" w:hAnsi="楷体" w:eastAsia="楷体"/>
                <w:color w:val="auto"/>
                <w:sz w:val="24"/>
                <w:szCs w:val="32"/>
              </w:rPr>
              <w:t>2</w:t>
            </w:r>
            <w:r>
              <w:rPr>
                <w:rFonts w:hint="eastAsia" w:ascii="楷体" w:hAnsi="楷体" w:eastAsia="楷体"/>
                <w:color w:val="auto"/>
                <w:sz w:val="24"/>
                <w:szCs w:val="32"/>
              </w:rPr>
              <w:t>00字。</w:t>
            </w:r>
            <w:r>
              <w:rPr>
                <w:rFonts w:hint="eastAsia" w:ascii="楷体" w:hAnsi="楷体" w:eastAsia="楷体"/>
                <w:color w:val="auto"/>
                <w:sz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8" w:hRule="atLeast"/>
          <w:jc w:val="center"/>
        </w:trPr>
        <w:tc>
          <w:tcPr>
            <w:tcW w:w="1483" w:type="dxa"/>
            <w:vAlign w:val="center"/>
          </w:tcPr>
          <w:p>
            <w:pPr>
              <w:adjustRightInd w:val="0"/>
              <w:snapToGrid w:val="0"/>
              <w:spacing w:line="400" w:lineRule="exact"/>
              <w:jc w:val="center"/>
              <w:rPr>
                <w:rFonts w:ascii="仿宋_GB2312"/>
                <w:color w:val="auto"/>
                <w:sz w:val="24"/>
              </w:rPr>
            </w:pPr>
            <w:r>
              <w:rPr>
                <w:rFonts w:hint="eastAsia" w:ascii="仿宋_GB2312"/>
                <w:color w:val="auto"/>
                <w:sz w:val="24"/>
              </w:rPr>
              <w:t>存</w:t>
            </w:r>
          </w:p>
          <w:p>
            <w:pPr>
              <w:adjustRightInd w:val="0"/>
              <w:snapToGrid w:val="0"/>
              <w:spacing w:line="400" w:lineRule="exact"/>
              <w:jc w:val="center"/>
              <w:rPr>
                <w:rFonts w:ascii="仿宋_GB2312"/>
                <w:color w:val="auto"/>
                <w:sz w:val="24"/>
              </w:rPr>
            </w:pPr>
            <w:r>
              <w:rPr>
                <w:rFonts w:hint="eastAsia" w:ascii="仿宋_GB2312"/>
                <w:color w:val="auto"/>
                <w:sz w:val="24"/>
              </w:rPr>
              <w:t>续</w:t>
            </w:r>
          </w:p>
          <w:p>
            <w:pPr>
              <w:adjustRightInd w:val="0"/>
              <w:snapToGrid w:val="0"/>
              <w:spacing w:line="400" w:lineRule="exact"/>
              <w:jc w:val="center"/>
              <w:rPr>
                <w:rFonts w:ascii="仿宋_GB2312"/>
                <w:color w:val="auto"/>
                <w:sz w:val="24"/>
              </w:rPr>
            </w:pPr>
            <w:r>
              <w:rPr>
                <w:rFonts w:hint="eastAsia" w:ascii="仿宋_GB2312"/>
                <w:color w:val="auto"/>
                <w:sz w:val="24"/>
              </w:rPr>
              <w:t>状</w:t>
            </w:r>
          </w:p>
          <w:p>
            <w:pPr>
              <w:adjustRightInd w:val="0"/>
              <w:snapToGrid w:val="0"/>
              <w:spacing w:line="400" w:lineRule="exact"/>
              <w:jc w:val="center"/>
              <w:rPr>
                <w:rFonts w:ascii="仿宋_GB2312"/>
                <w:color w:val="auto"/>
                <w:sz w:val="24"/>
              </w:rPr>
            </w:pPr>
            <w:r>
              <w:rPr>
                <w:rFonts w:hint="eastAsia" w:ascii="仿宋_GB2312"/>
                <w:color w:val="auto"/>
                <w:sz w:val="24"/>
              </w:rPr>
              <w:t>况</w:t>
            </w:r>
          </w:p>
        </w:tc>
        <w:tc>
          <w:tcPr>
            <w:tcW w:w="7473" w:type="dxa"/>
            <w:gridSpan w:val="3"/>
          </w:tcPr>
          <w:p>
            <w:pPr>
              <w:adjustRightInd w:val="0"/>
              <w:snapToGrid w:val="0"/>
              <w:spacing w:line="400" w:lineRule="exact"/>
              <w:rPr>
                <w:rFonts w:ascii="楷体" w:hAnsi="楷体" w:eastAsia="楷体"/>
                <w:color w:val="auto"/>
                <w:sz w:val="24"/>
                <w:szCs w:val="32"/>
              </w:rPr>
            </w:pPr>
            <w:r>
              <w:rPr>
                <w:rFonts w:hint="eastAsia" w:ascii="楷体" w:hAnsi="楷体" w:eastAsia="楷体"/>
                <w:color w:val="auto"/>
                <w:sz w:val="24"/>
                <w:szCs w:val="32"/>
                <w:lang w:eastAsia="zh-CN"/>
              </w:rPr>
              <w:t>【</w:t>
            </w:r>
            <w:r>
              <w:rPr>
                <w:rFonts w:hint="eastAsia" w:ascii="楷体" w:hAnsi="楷体" w:eastAsia="楷体"/>
                <w:color w:val="auto"/>
                <w:sz w:val="24"/>
                <w:szCs w:val="32"/>
              </w:rPr>
              <w:t>描</w:t>
            </w:r>
            <w:r>
              <w:rPr>
                <w:rFonts w:hint="eastAsia" w:ascii="楷体" w:hAnsi="楷体" w:eastAsia="楷体"/>
                <w:color w:val="auto"/>
                <w:sz w:val="24"/>
                <w:lang w:val="en-US" w:eastAsia="zh-CN"/>
              </w:rPr>
              <w:t>述该项目在当前的存续状况，包括实践的频率和范围、实践者和受众的人口分布、民众认可度；发展现状，以及影响存续和发展的有利、不利因素等。不少于200字。】</w:t>
            </w:r>
          </w:p>
          <w:p>
            <w:pPr>
              <w:adjustRightInd w:val="0"/>
              <w:snapToGrid w:val="0"/>
              <w:spacing w:line="400" w:lineRule="exact"/>
              <w:rPr>
                <w:rFonts w:ascii="楷体" w:hAnsi="楷体" w:eastAsia="楷体"/>
                <w:color w:val="auto"/>
                <w:sz w:val="24"/>
                <w:szCs w:val="32"/>
              </w:rPr>
            </w:pPr>
          </w:p>
          <w:p>
            <w:pPr>
              <w:adjustRightInd w:val="0"/>
              <w:snapToGrid w:val="0"/>
              <w:spacing w:line="400" w:lineRule="exact"/>
              <w:rPr>
                <w:color w:val="auto"/>
              </w:rPr>
            </w:pPr>
          </w:p>
          <w:p>
            <w:pPr>
              <w:adjustRightInd w:val="0"/>
              <w:snapToGrid w:val="0"/>
              <w:spacing w:line="400" w:lineRule="exact"/>
              <w:rPr>
                <w:color w:val="auto"/>
              </w:rPr>
            </w:pPr>
          </w:p>
          <w:p>
            <w:pPr>
              <w:adjustRightInd w:val="0"/>
              <w:snapToGrid w:val="0"/>
              <w:spacing w:line="400" w:lineRule="exact"/>
              <w:rPr>
                <w:color w:val="auto"/>
              </w:rPr>
            </w:pPr>
          </w:p>
          <w:p>
            <w:pPr>
              <w:adjustRightInd w:val="0"/>
              <w:snapToGrid w:val="0"/>
              <w:spacing w:line="400" w:lineRule="exact"/>
              <w:rPr>
                <w:color w:val="auto"/>
              </w:rPr>
            </w:pPr>
          </w:p>
          <w:p>
            <w:pPr>
              <w:adjustRightInd w:val="0"/>
              <w:snapToGrid w:val="0"/>
              <w:spacing w:line="400" w:lineRule="exact"/>
              <w:rPr>
                <w:color w:val="auto"/>
              </w:rPr>
            </w:pPr>
          </w:p>
          <w:p>
            <w:pPr>
              <w:adjustRightInd w:val="0"/>
              <w:snapToGrid w:val="0"/>
              <w:spacing w:line="400" w:lineRule="exact"/>
              <w:rPr>
                <w:color w:val="auto"/>
              </w:rPr>
            </w:pPr>
          </w:p>
          <w:p>
            <w:pPr>
              <w:adjustRightInd w:val="0"/>
              <w:snapToGrid w:val="0"/>
              <w:spacing w:line="400" w:lineRule="exact"/>
              <w:rPr>
                <w:color w:val="auto"/>
              </w:rPr>
            </w:pPr>
          </w:p>
          <w:p>
            <w:pPr>
              <w:adjustRightInd w:val="0"/>
              <w:snapToGrid w:val="0"/>
              <w:spacing w:line="400" w:lineRule="exact"/>
              <w:rPr>
                <w:rFonts w:ascii="楷体" w:hAnsi="楷体" w:eastAsia="楷体"/>
                <w:color w:val="auto"/>
                <w:sz w:val="24"/>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6" w:hRule="atLeast"/>
          <w:jc w:val="center"/>
        </w:trPr>
        <w:tc>
          <w:tcPr>
            <w:tcW w:w="1483" w:type="dxa"/>
            <w:vAlign w:val="center"/>
          </w:tcPr>
          <w:p>
            <w:pPr>
              <w:adjustRightInd w:val="0"/>
              <w:snapToGrid w:val="0"/>
              <w:spacing w:line="400" w:lineRule="exact"/>
              <w:jc w:val="center"/>
              <w:rPr>
                <w:rFonts w:ascii="仿宋_GB2312"/>
                <w:color w:val="auto"/>
                <w:sz w:val="24"/>
              </w:rPr>
            </w:pPr>
            <w:r>
              <w:rPr>
                <w:rFonts w:hint="eastAsia" w:ascii="仿宋_GB2312"/>
                <w:color w:val="auto"/>
                <w:sz w:val="24"/>
              </w:rPr>
              <w:t>相关实物及文化场所</w:t>
            </w:r>
          </w:p>
        </w:tc>
        <w:tc>
          <w:tcPr>
            <w:tcW w:w="7473" w:type="dxa"/>
            <w:gridSpan w:val="3"/>
          </w:tcPr>
          <w:p>
            <w:pPr>
              <w:adjustRightInd w:val="0"/>
              <w:snapToGrid w:val="0"/>
              <w:spacing w:line="400" w:lineRule="exact"/>
              <w:rPr>
                <w:rFonts w:hint="eastAsia" w:ascii="楷体" w:hAnsi="楷体" w:eastAsia="楷体"/>
                <w:color w:val="auto"/>
                <w:sz w:val="24"/>
                <w:szCs w:val="32"/>
                <w:lang w:val="en-US" w:eastAsia="zh-CN"/>
              </w:rPr>
            </w:pPr>
            <w:r>
              <w:rPr>
                <w:rFonts w:hint="eastAsia" w:ascii="楷体" w:hAnsi="楷体" w:eastAsia="楷体"/>
                <w:color w:val="auto"/>
                <w:sz w:val="24"/>
                <w:szCs w:val="32"/>
                <w:lang w:val="en-US" w:eastAsia="zh-CN"/>
              </w:rPr>
              <w:t>【描述该项目传承实践中保存下来的手抄本、内部资料、出版书籍、录音录像资料；族谱、家谱、口述史档案等文献/影音资料；项目展演所需的器具（注明名称、材质、制作方式、使用场景、摆放位置、民俗惯例、象征意义等）、乐器等；与项目相关的人文景观、风物遗址等文化场所，说明其与项目的渊源和关联。不少于200字】</w:t>
            </w:r>
          </w:p>
          <w:p>
            <w:pPr>
              <w:adjustRightInd w:val="0"/>
              <w:snapToGrid w:val="0"/>
              <w:spacing w:line="400" w:lineRule="exact"/>
              <w:rPr>
                <w:rFonts w:hint="eastAsia" w:ascii="楷体" w:hAnsi="楷体" w:eastAsia="仿宋_GB2312"/>
                <w:color w:val="auto"/>
                <w:sz w:val="24"/>
                <w:szCs w:val="32"/>
                <w:lang w:val="en-US" w:eastAsia="zh-CN"/>
              </w:rPr>
            </w:pPr>
          </w:p>
          <w:p>
            <w:pPr>
              <w:adjustRightInd w:val="0"/>
              <w:snapToGrid w:val="0"/>
              <w:spacing w:line="400" w:lineRule="exact"/>
              <w:ind w:firstLine="480" w:firstLineChars="200"/>
              <w:rPr>
                <w:rFonts w:ascii="楷体" w:hAnsi="楷体" w:eastAsia="楷体"/>
                <w:color w:val="auto"/>
                <w:sz w:val="24"/>
                <w:szCs w:val="32"/>
              </w:rPr>
            </w:pPr>
          </w:p>
          <w:p>
            <w:pPr>
              <w:adjustRightInd w:val="0"/>
              <w:snapToGrid w:val="0"/>
              <w:spacing w:line="400" w:lineRule="exact"/>
              <w:ind w:firstLine="480" w:firstLineChars="200"/>
              <w:rPr>
                <w:rFonts w:ascii="楷体" w:hAnsi="楷体" w:eastAsia="楷体"/>
                <w:color w:val="auto"/>
                <w:sz w:val="24"/>
                <w:szCs w:val="32"/>
              </w:rPr>
            </w:pPr>
          </w:p>
          <w:p>
            <w:pPr>
              <w:adjustRightInd w:val="0"/>
              <w:snapToGrid w:val="0"/>
              <w:spacing w:line="400" w:lineRule="exact"/>
              <w:ind w:firstLine="480" w:firstLineChars="200"/>
              <w:rPr>
                <w:rFonts w:ascii="楷体" w:hAnsi="楷体" w:eastAsia="楷体"/>
                <w:color w:val="auto"/>
                <w:sz w:val="24"/>
                <w:szCs w:val="32"/>
              </w:rPr>
            </w:pPr>
          </w:p>
          <w:p>
            <w:pPr>
              <w:adjustRightInd w:val="0"/>
              <w:snapToGrid w:val="0"/>
              <w:spacing w:line="400" w:lineRule="exact"/>
              <w:rPr>
                <w:rFonts w:ascii="仿宋_GB2312"/>
                <w:color w:val="auto"/>
                <w:sz w:val="24"/>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94" w:hRule="atLeast"/>
          <w:jc w:val="center"/>
        </w:trPr>
        <w:tc>
          <w:tcPr>
            <w:tcW w:w="1483" w:type="dxa"/>
            <w:vAlign w:val="center"/>
          </w:tcPr>
          <w:p>
            <w:pPr>
              <w:adjustRightInd w:val="0"/>
              <w:snapToGrid w:val="0"/>
              <w:spacing w:line="400" w:lineRule="exact"/>
              <w:jc w:val="center"/>
              <w:rPr>
                <w:rFonts w:ascii="仿宋_GB2312"/>
                <w:color w:val="auto"/>
                <w:sz w:val="24"/>
              </w:rPr>
            </w:pPr>
            <w:r>
              <w:rPr>
                <w:rFonts w:hint="eastAsia" w:ascii="仿宋_GB2312"/>
                <w:color w:val="auto"/>
                <w:sz w:val="24"/>
              </w:rPr>
              <w:t>项</w:t>
            </w:r>
          </w:p>
          <w:p>
            <w:pPr>
              <w:adjustRightInd w:val="0"/>
              <w:snapToGrid w:val="0"/>
              <w:spacing w:line="400" w:lineRule="exact"/>
              <w:jc w:val="center"/>
              <w:rPr>
                <w:rFonts w:ascii="仿宋_GB2312"/>
                <w:color w:val="auto"/>
                <w:sz w:val="24"/>
              </w:rPr>
            </w:pPr>
            <w:r>
              <w:rPr>
                <w:rFonts w:hint="eastAsia" w:ascii="仿宋_GB2312"/>
                <w:color w:val="auto"/>
                <w:sz w:val="24"/>
              </w:rPr>
              <w:t>目</w:t>
            </w:r>
          </w:p>
          <w:p>
            <w:pPr>
              <w:adjustRightInd w:val="0"/>
              <w:snapToGrid w:val="0"/>
              <w:spacing w:line="400" w:lineRule="exact"/>
              <w:jc w:val="center"/>
              <w:rPr>
                <w:rFonts w:ascii="仿宋_GB2312"/>
                <w:color w:val="auto"/>
                <w:sz w:val="24"/>
              </w:rPr>
            </w:pPr>
            <w:r>
              <w:rPr>
                <w:rFonts w:ascii="仿宋_GB2312"/>
                <w:color w:val="auto"/>
                <w:sz w:val="24"/>
              </w:rPr>
              <w:t>总</w:t>
            </w:r>
          </w:p>
          <w:p>
            <w:pPr>
              <w:adjustRightInd w:val="0"/>
              <w:snapToGrid w:val="0"/>
              <w:spacing w:line="400" w:lineRule="exact"/>
              <w:jc w:val="center"/>
              <w:rPr>
                <w:rFonts w:ascii="仿宋_GB2312"/>
                <w:color w:val="auto"/>
                <w:sz w:val="24"/>
              </w:rPr>
            </w:pPr>
            <w:r>
              <w:rPr>
                <w:rFonts w:ascii="仿宋_GB2312"/>
                <w:color w:val="auto"/>
                <w:sz w:val="24"/>
              </w:rPr>
              <w:t>体</w:t>
            </w:r>
          </w:p>
          <w:p>
            <w:pPr>
              <w:adjustRightInd w:val="0"/>
              <w:snapToGrid w:val="0"/>
              <w:spacing w:line="400" w:lineRule="exact"/>
              <w:jc w:val="center"/>
              <w:rPr>
                <w:rFonts w:ascii="仿宋_GB2312"/>
                <w:color w:val="auto"/>
                <w:sz w:val="24"/>
              </w:rPr>
            </w:pPr>
            <w:r>
              <w:rPr>
                <w:rFonts w:ascii="仿宋_GB2312"/>
                <w:color w:val="auto"/>
                <w:sz w:val="24"/>
              </w:rPr>
              <w:t>概</w:t>
            </w:r>
          </w:p>
          <w:p>
            <w:pPr>
              <w:adjustRightInd w:val="0"/>
              <w:snapToGrid w:val="0"/>
              <w:spacing w:line="400" w:lineRule="exact"/>
              <w:jc w:val="center"/>
              <w:rPr>
                <w:rFonts w:ascii="仿宋_GB2312"/>
                <w:color w:val="auto"/>
                <w:sz w:val="24"/>
              </w:rPr>
            </w:pPr>
            <w:r>
              <w:rPr>
                <w:rFonts w:ascii="仿宋_GB2312"/>
                <w:color w:val="auto"/>
                <w:sz w:val="24"/>
              </w:rPr>
              <w:t>况</w:t>
            </w:r>
          </w:p>
        </w:tc>
        <w:tc>
          <w:tcPr>
            <w:tcW w:w="7473" w:type="dxa"/>
            <w:gridSpan w:val="3"/>
          </w:tcPr>
          <w:p>
            <w:pPr>
              <w:adjustRightInd w:val="0"/>
              <w:snapToGrid w:val="0"/>
              <w:spacing w:line="400" w:lineRule="exact"/>
              <w:rPr>
                <w:rFonts w:hint="eastAsia" w:ascii="楷体" w:hAnsi="楷体" w:eastAsia="楷体"/>
                <w:color w:val="auto"/>
                <w:sz w:val="24"/>
                <w:szCs w:val="32"/>
                <w:lang w:eastAsia="zh-CN"/>
              </w:rPr>
            </w:pPr>
            <w:r>
              <w:rPr>
                <w:rFonts w:hint="eastAsia" w:ascii="楷体" w:hAnsi="楷体" w:eastAsia="楷体" w:cs="宋体"/>
                <w:color w:val="auto"/>
                <w:kern w:val="0"/>
                <w:sz w:val="24"/>
                <w:lang w:eastAsia="zh-CN"/>
              </w:rPr>
              <w:t>【</w:t>
            </w:r>
            <w:r>
              <w:rPr>
                <w:rFonts w:hint="eastAsia" w:ascii="楷体" w:hAnsi="楷体" w:eastAsia="楷体" w:cs="宋体"/>
                <w:color w:val="auto"/>
                <w:kern w:val="0"/>
                <w:sz w:val="24"/>
              </w:rPr>
              <w:t>总体</w:t>
            </w:r>
            <w:r>
              <w:rPr>
                <w:rFonts w:ascii="楷体" w:hAnsi="楷体" w:eastAsia="楷体" w:cs="宋体"/>
                <w:color w:val="auto"/>
                <w:kern w:val="0"/>
                <w:sz w:val="24"/>
              </w:rPr>
              <w:t>概述</w:t>
            </w:r>
            <w:r>
              <w:rPr>
                <w:rFonts w:hint="eastAsia" w:ascii="楷体" w:hAnsi="楷体" w:eastAsia="楷体" w:cs="宋体"/>
                <w:color w:val="auto"/>
                <w:kern w:val="0"/>
                <w:sz w:val="24"/>
              </w:rPr>
              <w:t>该</w:t>
            </w:r>
            <w:r>
              <w:rPr>
                <w:rFonts w:hint="eastAsia" w:ascii="楷体" w:hAnsi="楷体" w:eastAsia="楷体" w:cs="宋体"/>
                <w:color w:val="auto"/>
                <w:kern w:val="0"/>
                <w:sz w:val="24"/>
                <w:lang w:eastAsia="zh-CN"/>
              </w:rPr>
              <w:t>项目</w:t>
            </w:r>
            <w:r>
              <w:rPr>
                <w:rFonts w:hint="eastAsia" w:ascii="楷体" w:hAnsi="楷体" w:eastAsia="楷体" w:cs="宋体"/>
                <w:color w:val="auto"/>
                <w:kern w:val="0"/>
                <w:sz w:val="24"/>
              </w:rPr>
              <w:t>的名称、地理位置、分布</w:t>
            </w:r>
            <w:r>
              <w:rPr>
                <w:rFonts w:ascii="楷体" w:hAnsi="楷体" w:eastAsia="楷体" w:cs="宋体"/>
                <w:color w:val="auto"/>
                <w:kern w:val="0"/>
                <w:sz w:val="24"/>
              </w:rPr>
              <w:t>范围、</w:t>
            </w:r>
            <w:r>
              <w:rPr>
                <w:rFonts w:hint="eastAsia" w:ascii="楷体" w:hAnsi="楷体" w:eastAsia="楷体" w:cs="宋体"/>
                <w:color w:val="auto"/>
                <w:kern w:val="0"/>
                <w:sz w:val="24"/>
              </w:rPr>
              <w:t>历史沿革、基本</w:t>
            </w:r>
            <w:r>
              <w:rPr>
                <w:rFonts w:ascii="楷体" w:hAnsi="楷体" w:eastAsia="楷体" w:cs="宋体"/>
                <w:color w:val="auto"/>
                <w:kern w:val="0"/>
                <w:sz w:val="24"/>
              </w:rPr>
              <w:t>内容、</w:t>
            </w:r>
            <w:r>
              <w:rPr>
                <w:rFonts w:hint="eastAsia" w:ascii="楷体" w:hAnsi="楷体" w:eastAsia="楷体" w:cs="宋体"/>
                <w:color w:val="auto"/>
                <w:kern w:val="0"/>
                <w:sz w:val="24"/>
              </w:rPr>
              <w:t>实践方式、实践主体、</w:t>
            </w:r>
            <w:r>
              <w:rPr>
                <w:rFonts w:ascii="楷体" w:hAnsi="楷体" w:eastAsia="楷体" w:cs="宋体"/>
                <w:color w:val="auto"/>
                <w:kern w:val="0"/>
                <w:sz w:val="24"/>
              </w:rPr>
              <w:t>主要特征、文化意义、</w:t>
            </w:r>
            <w:r>
              <w:rPr>
                <w:rFonts w:hint="eastAsia" w:ascii="楷体" w:hAnsi="楷体" w:eastAsia="楷体" w:cs="宋体"/>
                <w:color w:val="auto"/>
                <w:kern w:val="0"/>
                <w:sz w:val="24"/>
              </w:rPr>
              <w:t>社会</w:t>
            </w:r>
            <w:r>
              <w:rPr>
                <w:rFonts w:ascii="楷体" w:hAnsi="楷体" w:eastAsia="楷体" w:cs="宋体"/>
                <w:color w:val="auto"/>
                <w:kern w:val="0"/>
                <w:sz w:val="24"/>
              </w:rPr>
              <w:t>功能</w:t>
            </w:r>
            <w:r>
              <w:rPr>
                <w:rFonts w:hint="eastAsia" w:ascii="楷体" w:hAnsi="楷体" w:eastAsia="楷体" w:cs="宋体"/>
                <w:color w:val="auto"/>
                <w:kern w:val="0"/>
                <w:sz w:val="24"/>
              </w:rPr>
              <w:t>等基本情况，不少于5</w:t>
            </w:r>
            <w:r>
              <w:rPr>
                <w:rFonts w:ascii="楷体" w:hAnsi="楷体" w:eastAsia="楷体" w:cs="宋体"/>
                <w:color w:val="auto"/>
                <w:kern w:val="0"/>
                <w:sz w:val="24"/>
              </w:rPr>
              <w:t>00</w:t>
            </w:r>
            <w:r>
              <w:rPr>
                <w:rFonts w:hint="eastAsia" w:ascii="楷体" w:hAnsi="楷体" w:eastAsia="楷体" w:cs="宋体"/>
                <w:color w:val="auto"/>
                <w:kern w:val="0"/>
                <w:sz w:val="24"/>
              </w:rPr>
              <w:t>字</w:t>
            </w:r>
            <w:r>
              <w:rPr>
                <w:rFonts w:ascii="楷体" w:hAnsi="楷体" w:eastAsia="楷体" w:cs="宋体"/>
                <w:color w:val="auto"/>
                <w:kern w:val="0"/>
                <w:sz w:val="24"/>
              </w:rPr>
              <w:t>，</w:t>
            </w:r>
            <w:r>
              <w:rPr>
                <w:rFonts w:hint="eastAsia" w:ascii="楷体" w:hAnsi="楷体" w:eastAsia="楷体" w:cs="宋体"/>
                <w:color w:val="auto"/>
                <w:kern w:val="0"/>
                <w:sz w:val="24"/>
              </w:rPr>
              <w:t>不多于</w:t>
            </w:r>
            <w:r>
              <w:rPr>
                <w:rFonts w:ascii="楷体" w:hAnsi="楷体" w:eastAsia="楷体" w:cs="宋体"/>
                <w:color w:val="auto"/>
                <w:kern w:val="0"/>
                <w:sz w:val="24"/>
              </w:rPr>
              <w:t>800</w:t>
            </w:r>
            <w:r>
              <w:rPr>
                <w:rFonts w:hint="eastAsia" w:ascii="楷体" w:hAnsi="楷体" w:eastAsia="楷体" w:cs="宋体"/>
                <w:color w:val="auto"/>
                <w:kern w:val="0"/>
                <w:sz w:val="24"/>
              </w:rPr>
              <w:t>字。</w:t>
            </w:r>
            <w:r>
              <w:rPr>
                <w:rFonts w:hint="eastAsia" w:ascii="楷体" w:hAnsi="楷体" w:eastAsia="楷体" w:cs="宋体"/>
                <w:color w:val="auto"/>
                <w:kern w:val="0"/>
                <w:sz w:val="24"/>
                <w:lang w:eastAsia="zh-CN"/>
              </w:rPr>
              <w:t>】</w:t>
            </w:r>
          </w:p>
        </w:tc>
      </w:tr>
    </w:tbl>
    <w:p>
      <w:pPr>
        <w:adjustRightInd w:val="0"/>
        <w:snapToGrid w:val="0"/>
        <w:spacing w:line="400" w:lineRule="exact"/>
        <w:rPr>
          <w:rFonts w:ascii="仿宋_GB2312"/>
          <w:color w:val="auto"/>
        </w:rPr>
      </w:pPr>
    </w:p>
    <w:tbl>
      <w:tblPr>
        <w:tblStyle w:val="5"/>
        <w:tblW w:w="88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86"/>
        <w:gridCol w:w="71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6" w:hRule="exact"/>
          <w:jc w:val="center"/>
        </w:trPr>
        <w:tc>
          <w:tcPr>
            <w:tcW w:w="1686" w:type="dxa"/>
            <w:tcBorders>
              <w:top w:val="single" w:color="auto" w:sz="4" w:space="0"/>
              <w:left w:val="single" w:color="auto" w:sz="4" w:space="0"/>
              <w:bottom w:val="single" w:color="auto" w:sz="4" w:space="0"/>
              <w:right w:val="single" w:color="auto" w:sz="4" w:space="0"/>
            </w:tcBorders>
            <w:textDirection w:val="tbRlV"/>
            <w:vAlign w:val="center"/>
          </w:tcPr>
          <w:p>
            <w:pPr>
              <w:adjustRightInd w:val="0"/>
              <w:snapToGrid w:val="0"/>
              <w:spacing w:line="400" w:lineRule="exact"/>
              <w:jc w:val="center"/>
              <w:rPr>
                <w:rFonts w:ascii="仿宋" w:hAnsi="仿宋" w:eastAsia="仿宋"/>
                <w:b/>
                <w:color w:val="auto"/>
                <w:sz w:val="28"/>
                <w:szCs w:val="28"/>
              </w:rPr>
            </w:pPr>
            <w:r>
              <w:rPr>
                <w:rFonts w:hint="eastAsia" w:ascii="仿宋_GB2312"/>
                <w:color w:val="auto"/>
                <w:sz w:val="24"/>
              </w:rPr>
              <w:t>照片一</w:t>
            </w:r>
          </w:p>
        </w:tc>
        <w:tc>
          <w:tcPr>
            <w:tcW w:w="7120" w:type="dxa"/>
            <w:tcBorders>
              <w:top w:val="single" w:color="auto" w:sz="4" w:space="0"/>
              <w:left w:val="single" w:color="auto" w:sz="4" w:space="0"/>
              <w:bottom w:val="single" w:color="auto" w:sz="4" w:space="0"/>
              <w:right w:val="single" w:color="auto" w:sz="4" w:space="0"/>
            </w:tcBorders>
          </w:tcPr>
          <w:p>
            <w:pPr>
              <w:jc w:val="center"/>
              <w:rPr>
                <w:rFonts w:ascii="仿宋" w:hAnsi="仿宋" w:eastAsia="仿宋" w:cs="宋体"/>
                <w:b/>
                <w:color w:val="auto"/>
                <w:kern w:val="0"/>
              </w:rPr>
            </w:pPr>
          </w:p>
          <w:p>
            <w:pPr>
              <w:rPr>
                <w:rFonts w:ascii="仿宋" w:hAnsi="仿宋" w:eastAsia="仿宋" w:cs="宋体"/>
                <w:b/>
                <w:color w:val="auto"/>
                <w:kern w:val="0"/>
              </w:rPr>
            </w:pPr>
          </w:p>
          <w:p>
            <w:pPr>
              <w:rPr>
                <w:rFonts w:ascii="仿宋_GB2312"/>
                <w:color w:val="auto"/>
                <w:sz w:val="24"/>
              </w:rPr>
            </w:pPr>
          </w:p>
          <w:p>
            <w:pPr>
              <w:rPr>
                <w:rFonts w:ascii="仿宋" w:hAnsi="仿宋" w:eastAsia="仿宋" w:cs="宋体"/>
                <w:b/>
                <w:color w:val="auto"/>
                <w:kern w:val="0"/>
              </w:rPr>
            </w:pPr>
          </w:p>
          <w:p>
            <w:pPr>
              <w:spacing w:line="660" w:lineRule="exact"/>
              <w:rPr>
                <w:rFonts w:ascii="仿宋" w:hAnsi="仿宋" w:eastAsia="仿宋" w:cs="宋体"/>
                <w:b/>
                <w:color w:val="auto"/>
                <w:kern w:val="0"/>
              </w:rPr>
            </w:pPr>
          </w:p>
          <w:p>
            <w:pPr>
              <w:spacing w:line="660" w:lineRule="exact"/>
              <w:rPr>
                <w:rFonts w:ascii="仿宋" w:hAnsi="仿宋" w:eastAsia="仿宋" w:cs="宋体"/>
                <w:b/>
                <w:color w:val="auto"/>
                <w:kern w:val="0"/>
              </w:rPr>
            </w:pPr>
          </w:p>
          <w:p>
            <w:pPr>
              <w:spacing w:line="660" w:lineRule="exact"/>
              <w:rPr>
                <w:rFonts w:ascii="仿宋" w:hAnsi="仿宋" w:eastAsia="仿宋" w:cs="宋体"/>
                <w:b/>
                <w:color w:val="auto"/>
                <w:kern w:val="0"/>
              </w:rPr>
            </w:pPr>
          </w:p>
          <w:p>
            <w:pPr>
              <w:rPr>
                <w:rFonts w:ascii="仿宋" w:hAnsi="仿宋" w:eastAsia="仿宋"/>
                <w:b/>
                <w:color w:val="auto"/>
              </w:rPr>
            </w:pPr>
            <w:r>
              <w:rPr>
                <w:rFonts w:hint="eastAsia" w:ascii="仿宋_GB2312"/>
                <w:color w:val="auto"/>
                <w:sz w:val="24"/>
              </w:rPr>
              <w:t>照片说明：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3" w:hRule="exact"/>
          <w:jc w:val="center"/>
        </w:trPr>
        <w:tc>
          <w:tcPr>
            <w:tcW w:w="1686" w:type="dxa"/>
            <w:tcBorders>
              <w:top w:val="single" w:color="auto" w:sz="4" w:space="0"/>
              <w:left w:val="single" w:color="auto" w:sz="4" w:space="0"/>
              <w:bottom w:val="single" w:color="auto" w:sz="4" w:space="0"/>
              <w:right w:val="single" w:color="auto" w:sz="4" w:space="0"/>
            </w:tcBorders>
            <w:textDirection w:val="tbRlV"/>
            <w:vAlign w:val="center"/>
          </w:tcPr>
          <w:p>
            <w:pPr>
              <w:adjustRightInd w:val="0"/>
              <w:snapToGrid w:val="0"/>
              <w:spacing w:line="400" w:lineRule="exact"/>
              <w:jc w:val="center"/>
              <w:rPr>
                <w:rFonts w:ascii="仿宋" w:hAnsi="仿宋" w:eastAsia="仿宋"/>
                <w:b/>
                <w:color w:val="auto"/>
                <w:sz w:val="28"/>
                <w:szCs w:val="28"/>
              </w:rPr>
            </w:pPr>
            <w:r>
              <w:rPr>
                <w:rFonts w:hint="eastAsia" w:ascii="仿宋_GB2312"/>
                <w:color w:val="auto"/>
                <w:sz w:val="24"/>
              </w:rPr>
              <w:t>照片二</w:t>
            </w:r>
          </w:p>
        </w:tc>
        <w:tc>
          <w:tcPr>
            <w:tcW w:w="7120" w:type="dxa"/>
            <w:tcBorders>
              <w:top w:val="single" w:color="auto" w:sz="4" w:space="0"/>
              <w:left w:val="single" w:color="auto" w:sz="4" w:space="0"/>
              <w:bottom w:val="single" w:color="auto" w:sz="4" w:space="0"/>
              <w:right w:val="single" w:color="auto" w:sz="4" w:space="0"/>
            </w:tcBorders>
            <w:vAlign w:val="center"/>
          </w:tcPr>
          <w:p>
            <w:pPr>
              <w:jc w:val="center"/>
              <w:rPr>
                <w:rFonts w:ascii="仿宋" w:hAnsi="仿宋" w:eastAsia="仿宋" w:cs="宋体"/>
                <w:b/>
                <w:color w:val="auto"/>
                <w:kern w:val="0"/>
              </w:rPr>
            </w:pPr>
          </w:p>
          <w:p>
            <w:pPr>
              <w:jc w:val="center"/>
              <w:rPr>
                <w:rFonts w:ascii="仿宋" w:hAnsi="仿宋" w:eastAsia="仿宋" w:cs="宋体"/>
                <w:b/>
                <w:color w:val="auto"/>
                <w:kern w:val="0"/>
              </w:rPr>
            </w:pPr>
          </w:p>
          <w:p>
            <w:pPr>
              <w:jc w:val="center"/>
              <w:rPr>
                <w:rFonts w:ascii="仿宋" w:hAnsi="仿宋" w:eastAsia="仿宋" w:cs="宋体"/>
                <w:b/>
                <w:color w:val="auto"/>
                <w:kern w:val="0"/>
              </w:rPr>
            </w:pPr>
          </w:p>
          <w:p>
            <w:pPr>
              <w:rPr>
                <w:rFonts w:ascii="仿宋" w:hAnsi="仿宋" w:eastAsia="仿宋" w:cs="宋体"/>
                <w:b/>
                <w:color w:val="auto"/>
                <w:kern w:val="0"/>
              </w:rPr>
            </w:pPr>
          </w:p>
          <w:p>
            <w:pPr>
              <w:rPr>
                <w:rFonts w:ascii="仿宋" w:hAnsi="仿宋" w:eastAsia="仿宋" w:cs="宋体"/>
                <w:b/>
                <w:color w:val="auto"/>
                <w:kern w:val="0"/>
              </w:rPr>
            </w:pPr>
          </w:p>
          <w:p>
            <w:pPr>
              <w:rPr>
                <w:rFonts w:ascii="仿宋_GB2312"/>
                <w:color w:val="auto"/>
                <w:sz w:val="24"/>
              </w:rPr>
            </w:pPr>
          </w:p>
          <w:p>
            <w:pPr>
              <w:rPr>
                <w:rFonts w:ascii="仿宋_GB2312"/>
                <w:color w:val="auto"/>
                <w:sz w:val="24"/>
              </w:rPr>
            </w:pPr>
          </w:p>
          <w:p>
            <w:pPr>
              <w:rPr>
                <w:rFonts w:ascii="仿宋_GB2312"/>
                <w:color w:val="auto"/>
                <w:sz w:val="24"/>
              </w:rPr>
            </w:pPr>
          </w:p>
          <w:p>
            <w:pPr>
              <w:rPr>
                <w:rFonts w:ascii="仿宋" w:hAnsi="仿宋" w:eastAsia="仿宋" w:cs="宋体"/>
                <w:b/>
                <w:color w:val="auto"/>
                <w:kern w:val="0"/>
                <w:u w:val="single"/>
              </w:rPr>
            </w:pPr>
            <w:r>
              <w:rPr>
                <w:rFonts w:hint="eastAsia" w:ascii="仿宋_GB2312"/>
                <w:color w:val="auto"/>
                <w:sz w:val="24"/>
              </w:rPr>
              <w:t>照片说明：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3" w:hRule="exact"/>
          <w:jc w:val="center"/>
        </w:trPr>
        <w:tc>
          <w:tcPr>
            <w:tcW w:w="1686" w:type="dxa"/>
            <w:tcBorders>
              <w:top w:val="single" w:color="auto" w:sz="4" w:space="0"/>
              <w:left w:val="single" w:color="auto" w:sz="4" w:space="0"/>
              <w:bottom w:val="single" w:color="auto" w:sz="4" w:space="0"/>
              <w:right w:val="single" w:color="auto" w:sz="4" w:space="0"/>
            </w:tcBorders>
            <w:textDirection w:val="tbRlV"/>
            <w:vAlign w:val="center"/>
          </w:tcPr>
          <w:p>
            <w:pPr>
              <w:adjustRightInd w:val="0"/>
              <w:snapToGrid w:val="0"/>
              <w:spacing w:line="400" w:lineRule="exact"/>
              <w:jc w:val="center"/>
              <w:rPr>
                <w:rFonts w:ascii="仿宋" w:hAnsi="仿宋" w:eastAsia="仿宋"/>
                <w:b/>
                <w:color w:val="auto"/>
                <w:sz w:val="28"/>
                <w:szCs w:val="28"/>
              </w:rPr>
            </w:pPr>
            <w:r>
              <w:rPr>
                <w:rFonts w:hint="eastAsia" w:ascii="仿宋_GB2312"/>
                <w:color w:val="auto"/>
                <w:sz w:val="24"/>
              </w:rPr>
              <w:t>照片三</w:t>
            </w:r>
          </w:p>
        </w:tc>
        <w:tc>
          <w:tcPr>
            <w:tcW w:w="7120" w:type="dxa"/>
            <w:tcBorders>
              <w:top w:val="single" w:color="auto" w:sz="4" w:space="0"/>
              <w:left w:val="single" w:color="auto" w:sz="4" w:space="0"/>
              <w:bottom w:val="single" w:color="auto" w:sz="4" w:space="0"/>
              <w:right w:val="single" w:color="auto" w:sz="4" w:space="0"/>
            </w:tcBorders>
          </w:tcPr>
          <w:p>
            <w:pPr>
              <w:jc w:val="center"/>
              <w:rPr>
                <w:rFonts w:ascii="仿宋" w:hAnsi="仿宋" w:eastAsia="仿宋" w:cs="宋体"/>
                <w:b/>
                <w:color w:val="auto"/>
                <w:kern w:val="0"/>
              </w:rPr>
            </w:pPr>
          </w:p>
          <w:p>
            <w:pPr>
              <w:rPr>
                <w:rFonts w:ascii="仿宋" w:hAnsi="仿宋" w:eastAsia="仿宋" w:cs="宋体"/>
                <w:b/>
                <w:color w:val="auto"/>
                <w:kern w:val="0"/>
              </w:rPr>
            </w:pPr>
          </w:p>
          <w:p>
            <w:pPr>
              <w:rPr>
                <w:rFonts w:ascii="仿宋_GB2312"/>
                <w:color w:val="auto"/>
                <w:sz w:val="24"/>
              </w:rPr>
            </w:pPr>
          </w:p>
          <w:p>
            <w:pPr>
              <w:rPr>
                <w:rFonts w:ascii="仿宋" w:hAnsi="仿宋" w:eastAsia="仿宋" w:cs="宋体"/>
                <w:b/>
                <w:color w:val="auto"/>
                <w:kern w:val="0"/>
              </w:rPr>
            </w:pPr>
          </w:p>
          <w:p>
            <w:pPr>
              <w:spacing w:line="660" w:lineRule="exact"/>
              <w:rPr>
                <w:rFonts w:ascii="仿宋" w:hAnsi="仿宋" w:eastAsia="仿宋" w:cs="宋体"/>
                <w:b/>
                <w:color w:val="auto"/>
                <w:kern w:val="0"/>
              </w:rPr>
            </w:pPr>
          </w:p>
          <w:p>
            <w:pPr>
              <w:spacing w:line="660" w:lineRule="exact"/>
              <w:rPr>
                <w:rFonts w:ascii="仿宋" w:hAnsi="仿宋" w:eastAsia="仿宋" w:cs="宋体"/>
                <w:b/>
                <w:color w:val="auto"/>
                <w:kern w:val="0"/>
              </w:rPr>
            </w:pPr>
          </w:p>
          <w:p>
            <w:pPr>
              <w:spacing w:line="660" w:lineRule="exact"/>
              <w:rPr>
                <w:rFonts w:ascii="仿宋" w:hAnsi="仿宋" w:eastAsia="仿宋" w:cs="宋体"/>
                <w:b/>
                <w:color w:val="auto"/>
                <w:kern w:val="0"/>
              </w:rPr>
            </w:pPr>
          </w:p>
          <w:p>
            <w:pPr>
              <w:spacing w:line="660" w:lineRule="exact"/>
              <w:rPr>
                <w:rFonts w:ascii="仿宋" w:hAnsi="仿宋" w:eastAsia="仿宋" w:cs="宋体"/>
                <w:b/>
                <w:color w:val="auto"/>
                <w:kern w:val="0"/>
              </w:rPr>
            </w:pPr>
          </w:p>
          <w:p>
            <w:pPr>
              <w:rPr>
                <w:rFonts w:ascii="仿宋" w:hAnsi="仿宋" w:eastAsia="仿宋"/>
                <w:b/>
                <w:color w:val="auto"/>
              </w:rPr>
            </w:pPr>
            <w:r>
              <w:rPr>
                <w:rFonts w:hint="eastAsia" w:ascii="仿宋_GB2312"/>
                <w:color w:val="auto"/>
                <w:sz w:val="24"/>
              </w:rPr>
              <w:t>照片说明：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3" w:hRule="exact"/>
          <w:jc w:val="center"/>
        </w:trPr>
        <w:tc>
          <w:tcPr>
            <w:tcW w:w="1686" w:type="dxa"/>
            <w:tcBorders>
              <w:top w:val="single" w:color="auto" w:sz="4" w:space="0"/>
              <w:left w:val="single" w:color="auto" w:sz="4" w:space="0"/>
              <w:bottom w:val="single" w:color="auto" w:sz="4" w:space="0"/>
              <w:right w:val="single" w:color="auto" w:sz="4" w:space="0"/>
            </w:tcBorders>
            <w:textDirection w:val="tbRlV"/>
            <w:vAlign w:val="center"/>
          </w:tcPr>
          <w:p>
            <w:pPr>
              <w:adjustRightInd w:val="0"/>
              <w:snapToGrid w:val="0"/>
              <w:spacing w:line="400" w:lineRule="exact"/>
              <w:jc w:val="center"/>
              <w:rPr>
                <w:rFonts w:ascii="仿宋" w:hAnsi="仿宋" w:eastAsia="仿宋"/>
                <w:b/>
                <w:color w:val="auto"/>
                <w:sz w:val="28"/>
                <w:szCs w:val="28"/>
              </w:rPr>
            </w:pPr>
            <w:r>
              <w:rPr>
                <w:rFonts w:hint="eastAsia" w:ascii="仿宋_GB2312"/>
                <w:color w:val="auto"/>
                <w:sz w:val="24"/>
              </w:rPr>
              <w:t>照片四</w:t>
            </w:r>
          </w:p>
        </w:tc>
        <w:tc>
          <w:tcPr>
            <w:tcW w:w="7120" w:type="dxa"/>
            <w:tcBorders>
              <w:top w:val="single" w:color="auto" w:sz="4" w:space="0"/>
              <w:left w:val="single" w:color="auto" w:sz="4" w:space="0"/>
              <w:bottom w:val="single" w:color="auto" w:sz="4" w:space="0"/>
              <w:right w:val="single" w:color="auto" w:sz="4" w:space="0"/>
            </w:tcBorders>
          </w:tcPr>
          <w:p>
            <w:pPr>
              <w:jc w:val="center"/>
              <w:rPr>
                <w:rFonts w:ascii="仿宋" w:hAnsi="仿宋" w:eastAsia="仿宋" w:cs="宋体"/>
                <w:b/>
                <w:color w:val="auto"/>
                <w:kern w:val="0"/>
              </w:rPr>
            </w:pPr>
          </w:p>
          <w:p>
            <w:pPr>
              <w:rPr>
                <w:rFonts w:ascii="仿宋" w:hAnsi="仿宋" w:eastAsia="仿宋" w:cs="宋体"/>
                <w:b/>
                <w:color w:val="auto"/>
                <w:kern w:val="0"/>
              </w:rPr>
            </w:pPr>
          </w:p>
          <w:p>
            <w:pPr>
              <w:rPr>
                <w:rFonts w:ascii="仿宋_GB2312"/>
                <w:color w:val="auto"/>
                <w:sz w:val="24"/>
              </w:rPr>
            </w:pPr>
          </w:p>
          <w:p>
            <w:pPr>
              <w:rPr>
                <w:rFonts w:ascii="仿宋" w:hAnsi="仿宋" w:eastAsia="仿宋" w:cs="宋体"/>
                <w:b/>
                <w:color w:val="auto"/>
                <w:kern w:val="0"/>
              </w:rPr>
            </w:pPr>
          </w:p>
          <w:p>
            <w:pPr>
              <w:spacing w:line="660" w:lineRule="exact"/>
              <w:rPr>
                <w:rFonts w:ascii="仿宋" w:hAnsi="仿宋" w:eastAsia="仿宋" w:cs="宋体"/>
                <w:b/>
                <w:color w:val="auto"/>
                <w:kern w:val="0"/>
              </w:rPr>
            </w:pPr>
          </w:p>
          <w:p>
            <w:pPr>
              <w:spacing w:line="660" w:lineRule="exact"/>
              <w:rPr>
                <w:rFonts w:ascii="仿宋" w:hAnsi="仿宋" w:eastAsia="仿宋" w:cs="宋体"/>
                <w:b/>
                <w:color w:val="auto"/>
                <w:kern w:val="0"/>
              </w:rPr>
            </w:pPr>
          </w:p>
          <w:p>
            <w:pPr>
              <w:spacing w:line="660" w:lineRule="exact"/>
              <w:rPr>
                <w:rFonts w:ascii="仿宋" w:hAnsi="仿宋" w:eastAsia="仿宋" w:cs="宋体"/>
                <w:b/>
                <w:color w:val="auto"/>
                <w:kern w:val="0"/>
              </w:rPr>
            </w:pPr>
          </w:p>
          <w:p>
            <w:pPr>
              <w:spacing w:line="660" w:lineRule="exact"/>
              <w:rPr>
                <w:rFonts w:ascii="仿宋" w:hAnsi="仿宋" w:eastAsia="仿宋" w:cs="宋体"/>
                <w:b/>
                <w:color w:val="auto"/>
                <w:kern w:val="0"/>
              </w:rPr>
            </w:pPr>
          </w:p>
          <w:p>
            <w:pPr>
              <w:rPr>
                <w:rFonts w:ascii="仿宋" w:hAnsi="仿宋" w:eastAsia="仿宋"/>
                <w:b/>
                <w:color w:val="auto"/>
              </w:rPr>
            </w:pPr>
            <w:r>
              <w:rPr>
                <w:rFonts w:hint="eastAsia" w:ascii="仿宋_GB2312"/>
                <w:color w:val="auto"/>
                <w:sz w:val="24"/>
              </w:rPr>
              <w:t>照片说明：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3" w:hRule="exact"/>
          <w:jc w:val="center"/>
        </w:trPr>
        <w:tc>
          <w:tcPr>
            <w:tcW w:w="1686" w:type="dxa"/>
            <w:tcBorders>
              <w:top w:val="single" w:color="auto" w:sz="4" w:space="0"/>
              <w:left w:val="single" w:color="auto" w:sz="4" w:space="0"/>
              <w:bottom w:val="single" w:color="auto" w:sz="4" w:space="0"/>
              <w:right w:val="single" w:color="auto" w:sz="4" w:space="0"/>
            </w:tcBorders>
            <w:textDirection w:val="tbRlV"/>
            <w:vAlign w:val="center"/>
          </w:tcPr>
          <w:p>
            <w:pPr>
              <w:adjustRightInd w:val="0"/>
              <w:snapToGrid w:val="0"/>
              <w:spacing w:line="400" w:lineRule="exact"/>
              <w:jc w:val="center"/>
              <w:rPr>
                <w:rFonts w:ascii="仿宋" w:hAnsi="仿宋" w:eastAsia="仿宋"/>
                <w:b/>
                <w:color w:val="auto"/>
                <w:sz w:val="28"/>
                <w:szCs w:val="28"/>
              </w:rPr>
            </w:pPr>
            <w:r>
              <w:rPr>
                <w:rFonts w:hint="eastAsia" w:ascii="仿宋_GB2312"/>
                <w:color w:val="auto"/>
                <w:sz w:val="24"/>
              </w:rPr>
              <w:t>照片五</w:t>
            </w:r>
          </w:p>
        </w:tc>
        <w:tc>
          <w:tcPr>
            <w:tcW w:w="7120" w:type="dxa"/>
            <w:tcBorders>
              <w:top w:val="single" w:color="auto" w:sz="4" w:space="0"/>
              <w:left w:val="single" w:color="auto" w:sz="4" w:space="0"/>
              <w:bottom w:val="single" w:color="auto" w:sz="4" w:space="0"/>
              <w:right w:val="single" w:color="auto" w:sz="4" w:space="0"/>
            </w:tcBorders>
          </w:tcPr>
          <w:p>
            <w:pPr>
              <w:jc w:val="center"/>
              <w:rPr>
                <w:rFonts w:ascii="仿宋" w:hAnsi="仿宋" w:eastAsia="仿宋" w:cs="宋体"/>
                <w:b/>
                <w:color w:val="auto"/>
                <w:kern w:val="0"/>
              </w:rPr>
            </w:pPr>
          </w:p>
          <w:p>
            <w:pPr>
              <w:rPr>
                <w:rFonts w:ascii="仿宋" w:hAnsi="仿宋" w:eastAsia="仿宋" w:cs="宋体"/>
                <w:b/>
                <w:color w:val="auto"/>
                <w:kern w:val="0"/>
              </w:rPr>
            </w:pPr>
          </w:p>
          <w:p>
            <w:pPr>
              <w:rPr>
                <w:rFonts w:ascii="仿宋_GB2312"/>
                <w:color w:val="auto"/>
                <w:sz w:val="24"/>
              </w:rPr>
            </w:pPr>
          </w:p>
          <w:p>
            <w:pPr>
              <w:rPr>
                <w:rFonts w:ascii="仿宋" w:hAnsi="仿宋" w:eastAsia="仿宋" w:cs="宋体"/>
                <w:b/>
                <w:color w:val="auto"/>
                <w:kern w:val="0"/>
              </w:rPr>
            </w:pPr>
          </w:p>
          <w:p>
            <w:pPr>
              <w:spacing w:line="660" w:lineRule="exact"/>
              <w:rPr>
                <w:rFonts w:ascii="仿宋" w:hAnsi="仿宋" w:eastAsia="仿宋" w:cs="宋体"/>
                <w:b/>
                <w:color w:val="auto"/>
                <w:kern w:val="0"/>
              </w:rPr>
            </w:pPr>
          </w:p>
          <w:p>
            <w:pPr>
              <w:spacing w:line="660" w:lineRule="exact"/>
              <w:rPr>
                <w:rFonts w:ascii="仿宋" w:hAnsi="仿宋" w:eastAsia="仿宋" w:cs="宋体"/>
                <w:b/>
                <w:color w:val="auto"/>
                <w:kern w:val="0"/>
              </w:rPr>
            </w:pPr>
          </w:p>
          <w:p>
            <w:pPr>
              <w:spacing w:line="660" w:lineRule="exact"/>
              <w:rPr>
                <w:rFonts w:ascii="仿宋" w:hAnsi="仿宋" w:eastAsia="仿宋" w:cs="宋体"/>
                <w:b/>
                <w:color w:val="auto"/>
                <w:kern w:val="0"/>
              </w:rPr>
            </w:pPr>
          </w:p>
          <w:p>
            <w:pPr>
              <w:spacing w:line="660" w:lineRule="exact"/>
              <w:rPr>
                <w:rFonts w:ascii="仿宋" w:hAnsi="仿宋" w:eastAsia="仿宋" w:cs="宋体"/>
                <w:b/>
                <w:color w:val="auto"/>
                <w:kern w:val="0"/>
              </w:rPr>
            </w:pPr>
          </w:p>
          <w:p>
            <w:pPr>
              <w:rPr>
                <w:rFonts w:ascii="仿宋" w:hAnsi="仿宋" w:eastAsia="仿宋"/>
                <w:b/>
                <w:color w:val="auto"/>
              </w:rPr>
            </w:pPr>
            <w:r>
              <w:rPr>
                <w:rFonts w:hint="eastAsia" w:ascii="仿宋_GB2312"/>
                <w:color w:val="auto"/>
                <w:sz w:val="24"/>
              </w:rPr>
              <w:t>照片说明：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3" w:hRule="exact"/>
          <w:jc w:val="center"/>
        </w:trPr>
        <w:tc>
          <w:tcPr>
            <w:tcW w:w="1686" w:type="dxa"/>
            <w:tcBorders>
              <w:top w:val="single" w:color="auto" w:sz="4" w:space="0"/>
              <w:left w:val="single" w:color="auto" w:sz="4" w:space="0"/>
              <w:bottom w:val="single" w:color="auto" w:sz="4" w:space="0"/>
              <w:right w:val="single" w:color="auto" w:sz="4" w:space="0"/>
            </w:tcBorders>
            <w:textDirection w:val="tbRlV"/>
            <w:vAlign w:val="center"/>
          </w:tcPr>
          <w:p>
            <w:pPr>
              <w:adjustRightInd w:val="0"/>
              <w:snapToGrid w:val="0"/>
              <w:spacing w:line="400" w:lineRule="exact"/>
              <w:jc w:val="center"/>
              <w:rPr>
                <w:rFonts w:ascii="仿宋" w:hAnsi="仿宋" w:eastAsia="仿宋"/>
                <w:b/>
                <w:color w:val="auto"/>
                <w:sz w:val="28"/>
                <w:szCs w:val="28"/>
              </w:rPr>
            </w:pPr>
            <w:r>
              <w:rPr>
                <w:rFonts w:hint="eastAsia" w:ascii="仿宋_GB2312"/>
                <w:color w:val="auto"/>
                <w:sz w:val="24"/>
              </w:rPr>
              <w:t>照片六</w:t>
            </w:r>
          </w:p>
        </w:tc>
        <w:tc>
          <w:tcPr>
            <w:tcW w:w="7120" w:type="dxa"/>
            <w:tcBorders>
              <w:top w:val="single" w:color="auto" w:sz="4" w:space="0"/>
              <w:left w:val="single" w:color="auto" w:sz="4" w:space="0"/>
              <w:bottom w:val="single" w:color="auto" w:sz="4" w:space="0"/>
              <w:right w:val="single" w:color="auto" w:sz="4" w:space="0"/>
            </w:tcBorders>
          </w:tcPr>
          <w:p>
            <w:pPr>
              <w:jc w:val="center"/>
              <w:rPr>
                <w:rFonts w:ascii="仿宋" w:hAnsi="仿宋" w:eastAsia="仿宋" w:cs="宋体"/>
                <w:b/>
                <w:color w:val="auto"/>
                <w:kern w:val="0"/>
              </w:rPr>
            </w:pPr>
          </w:p>
          <w:p>
            <w:pPr>
              <w:rPr>
                <w:rFonts w:ascii="仿宋" w:hAnsi="仿宋" w:eastAsia="仿宋" w:cs="宋体"/>
                <w:b/>
                <w:color w:val="auto"/>
                <w:kern w:val="0"/>
              </w:rPr>
            </w:pPr>
          </w:p>
          <w:p>
            <w:pPr>
              <w:rPr>
                <w:rFonts w:ascii="仿宋_GB2312"/>
                <w:color w:val="auto"/>
                <w:sz w:val="24"/>
              </w:rPr>
            </w:pPr>
          </w:p>
          <w:p>
            <w:pPr>
              <w:rPr>
                <w:rFonts w:ascii="仿宋" w:hAnsi="仿宋" w:eastAsia="仿宋" w:cs="宋体"/>
                <w:b/>
                <w:color w:val="auto"/>
                <w:kern w:val="0"/>
              </w:rPr>
            </w:pPr>
          </w:p>
          <w:p>
            <w:pPr>
              <w:spacing w:line="660" w:lineRule="exact"/>
              <w:rPr>
                <w:rFonts w:ascii="仿宋" w:hAnsi="仿宋" w:eastAsia="仿宋" w:cs="宋体"/>
                <w:b/>
                <w:color w:val="auto"/>
                <w:kern w:val="0"/>
              </w:rPr>
            </w:pPr>
          </w:p>
          <w:p>
            <w:pPr>
              <w:spacing w:line="660" w:lineRule="exact"/>
              <w:rPr>
                <w:rFonts w:ascii="仿宋" w:hAnsi="仿宋" w:eastAsia="仿宋" w:cs="宋体"/>
                <w:b/>
                <w:color w:val="auto"/>
                <w:kern w:val="0"/>
              </w:rPr>
            </w:pPr>
          </w:p>
          <w:p>
            <w:pPr>
              <w:spacing w:line="660" w:lineRule="exact"/>
              <w:rPr>
                <w:rFonts w:ascii="仿宋" w:hAnsi="仿宋" w:eastAsia="仿宋" w:cs="宋体"/>
                <w:b/>
                <w:color w:val="auto"/>
                <w:kern w:val="0"/>
              </w:rPr>
            </w:pPr>
          </w:p>
          <w:p>
            <w:pPr>
              <w:spacing w:line="660" w:lineRule="exact"/>
              <w:rPr>
                <w:rFonts w:ascii="仿宋" w:hAnsi="仿宋" w:eastAsia="仿宋" w:cs="宋体"/>
                <w:b/>
                <w:color w:val="auto"/>
                <w:kern w:val="0"/>
              </w:rPr>
            </w:pPr>
          </w:p>
          <w:p>
            <w:pPr>
              <w:rPr>
                <w:rFonts w:ascii="仿宋" w:hAnsi="仿宋" w:eastAsia="仿宋"/>
                <w:b/>
                <w:color w:val="auto"/>
              </w:rPr>
            </w:pPr>
            <w:r>
              <w:rPr>
                <w:rFonts w:hint="eastAsia" w:ascii="仿宋_GB2312"/>
                <w:color w:val="auto"/>
                <w:sz w:val="24"/>
              </w:rPr>
              <w:t>照片说明：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3" w:hRule="exact"/>
          <w:jc w:val="center"/>
        </w:trPr>
        <w:tc>
          <w:tcPr>
            <w:tcW w:w="1686" w:type="dxa"/>
            <w:tcBorders>
              <w:top w:val="single" w:color="auto" w:sz="4" w:space="0"/>
              <w:left w:val="single" w:color="auto" w:sz="4" w:space="0"/>
              <w:bottom w:val="single" w:color="auto" w:sz="4" w:space="0"/>
              <w:right w:val="single" w:color="auto" w:sz="4" w:space="0"/>
            </w:tcBorders>
            <w:textDirection w:val="tbRlV"/>
            <w:vAlign w:val="center"/>
          </w:tcPr>
          <w:p>
            <w:pPr>
              <w:adjustRightInd w:val="0"/>
              <w:snapToGrid w:val="0"/>
              <w:spacing w:line="400" w:lineRule="exact"/>
              <w:jc w:val="center"/>
              <w:rPr>
                <w:rFonts w:ascii="仿宋" w:hAnsi="仿宋" w:eastAsia="仿宋"/>
                <w:b/>
                <w:color w:val="auto"/>
                <w:sz w:val="28"/>
                <w:szCs w:val="28"/>
              </w:rPr>
            </w:pPr>
            <w:r>
              <w:rPr>
                <w:rFonts w:hint="eastAsia" w:ascii="仿宋_GB2312"/>
                <w:color w:val="auto"/>
                <w:sz w:val="24"/>
              </w:rPr>
              <w:t>照片七</w:t>
            </w:r>
          </w:p>
        </w:tc>
        <w:tc>
          <w:tcPr>
            <w:tcW w:w="7120" w:type="dxa"/>
            <w:tcBorders>
              <w:top w:val="single" w:color="auto" w:sz="4" w:space="0"/>
              <w:left w:val="single" w:color="auto" w:sz="4" w:space="0"/>
              <w:bottom w:val="single" w:color="auto" w:sz="4" w:space="0"/>
              <w:right w:val="single" w:color="auto" w:sz="4" w:space="0"/>
            </w:tcBorders>
          </w:tcPr>
          <w:p>
            <w:pPr>
              <w:jc w:val="center"/>
              <w:rPr>
                <w:rFonts w:ascii="仿宋" w:hAnsi="仿宋" w:eastAsia="仿宋" w:cs="宋体"/>
                <w:b/>
                <w:color w:val="auto"/>
                <w:kern w:val="0"/>
              </w:rPr>
            </w:pPr>
          </w:p>
          <w:p>
            <w:pPr>
              <w:rPr>
                <w:rFonts w:ascii="仿宋" w:hAnsi="仿宋" w:eastAsia="仿宋" w:cs="宋体"/>
                <w:b/>
                <w:color w:val="auto"/>
                <w:kern w:val="0"/>
              </w:rPr>
            </w:pPr>
          </w:p>
          <w:p>
            <w:pPr>
              <w:rPr>
                <w:rFonts w:ascii="仿宋_GB2312"/>
                <w:color w:val="auto"/>
                <w:sz w:val="24"/>
              </w:rPr>
            </w:pPr>
          </w:p>
          <w:p>
            <w:pPr>
              <w:rPr>
                <w:rFonts w:ascii="仿宋" w:hAnsi="仿宋" w:eastAsia="仿宋" w:cs="宋体"/>
                <w:b/>
                <w:color w:val="auto"/>
                <w:kern w:val="0"/>
              </w:rPr>
            </w:pPr>
          </w:p>
          <w:p>
            <w:pPr>
              <w:spacing w:line="660" w:lineRule="exact"/>
              <w:rPr>
                <w:rFonts w:ascii="仿宋" w:hAnsi="仿宋" w:eastAsia="仿宋" w:cs="宋体"/>
                <w:b/>
                <w:color w:val="auto"/>
                <w:kern w:val="0"/>
              </w:rPr>
            </w:pPr>
          </w:p>
          <w:p>
            <w:pPr>
              <w:spacing w:line="660" w:lineRule="exact"/>
              <w:rPr>
                <w:rFonts w:ascii="仿宋" w:hAnsi="仿宋" w:eastAsia="仿宋" w:cs="宋体"/>
                <w:b/>
                <w:color w:val="auto"/>
                <w:kern w:val="0"/>
              </w:rPr>
            </w:pPr>
          </w:p>
          <w:p>
            <w:pPr>
              <w:spacing w:line="660" w:lineRule="exact"/>
              <w:rPr>
                <w:rFonts w:ascii="仿宋" w:hAnsi="仿宋" w:eastAsia="仿宋" w:cs="宋体"/>
                <w:b/>
                <w:color w:val="auto"/>
                <w:kern w:val="0"/>
              </w:rPr>
            </w:pPr>
          </w:p>
          <w:p>
            <w:pPr>
              <w:spacing w:line="660" w:lineRule="exact"/>
              <w:rPr>
                <w:rFonts w:ascii="仿宋" w:hAnsi="仿宋" w:eastAsia="仿宋" w:cs="宋体"/>
                <w:b/>
                <w:color w:val="auto"/>
                <w:kern w:val="0"/>
              </w:rPr>
            </w:pPr>
          </w:p>
          <w:p>
            <w:pPr>
              <w:rPr>
                <w:rFonts w:ascii="仿宋" w:hAnsi="仿宋" w:eastAsia="仿宋"/>
                <w:b/>
                <w:color w:val="auto"/>
              </w:rPr>
            </w:pPr>
            <w:r>
              <w:rPr>
                <w:rFonts w:hint="eastAsia" w:ascii="仿宋_GB2312"/>
                <w:color w:val="auto"/>
                <w:sz w:val="24"/>
              </w:rPr>
              <w:t>照片说明：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3" w:hRule="exact"/>
          <w:jc w:val="center"/>
        </w:trPr>
        <w:tc>
          <w:tcPr>
            <w:tcW w:w="1686" w:type="dxa"/>
            <w:tcBorders>
              <w:top w:val="single" w:color="auto" w:sz="4" w:space="0"/>
              <w:left w:val="single" w:color="auto" w:sz="4" w:space="0"/>
              <w:bottom w:val="single" w:color="auto" w:sz="4" w:space="0"/>
              <w:right w:val="single" w:color="auto" w:sz="4" w:space="0"/>
            </w:tcBorders>
            <w:textDirection w:val="tbRlV"/>
            <w:vAlign w:val="center"/>
          </w:tcPr>
          <w:p>
            <w:pPr>
              <w:adjustRightInd w:val="0"/>
              <w:snapToGrid w:val="0"/>
              <w:spacing w:line="400" w:lineRule="exact"/>
              <w:jc w:val="center"/>
              <w:rPr>
                <w:rFonts w:ascii="仿宋" w:hAnsi="仿宋" w:eastAsia="仿宋"/>
                <w:b/>
                <w:color w:val="auto"/>
                <w:sz w:val="28"/>
                <w:szCs w:val="28"/>
              </w:rPr>
            </w:pPr>
            <w:r>
              <w:rPr>
                <w:rFonts w:hint="eastAsia" w:ascii="仿宋_GB2312"/>
                <w:color w:val="auto"/>
                <w:sz w:val="24"/>
              </w:rPr>
              <w:t>照片八</w:t>
            </w:r>
          </w:p>
        </w:tc>
        <w:tc>
          <w:tcPr>
            <w:tcW w:w="7120" w:type="dxa"/>
            <w:tcBorders>
              <w:top w:val="single" w:color="auto" w:sz="4" w:space="0"/>
              <w:left w:val="single" w:color="auto" w:sz="4" w:space="0"/>
              <w:bottom w:val="single" w:color="auto" w:sz="4" w:space="0"/>
              <w:right w:val="single" w:color="auto" w:sz="4" w:space="0"/>
            </w:tcBorders>
          </w:tcPr>
          <w:p>
            <w:pPr>
              <w:jc w:val="center"/>
              <w:rPr>
                <w:rFonts w:ascii="仿宋" w:hAnsi="仿宋" w:eastAsia="仿宋" w:cs="宋体"/>
                <w:b/>
                <w:color w:val="auto"/>
                <w:kern w:val="0"/>
              </w:rPr>
            </w:pPr>
          </w:p>
          <w:p>
            <w:pPr>
              <w:rPr>
                <w:rFonts w:ascii="仿宋" w:hAnsi="仿宋" w:eastAsia="仿宋" w:cs="宋体"/>
                <w:b/>
                <w:color w:val="auto"/>
                <w:kern w:val="0"/>
              </w:rPr>
            </w:pPr>
          </w:p>
          <w:p>
            <w:pPr>
              <w:rPr>
                <w:rFonts w:ascii="仿宋_GB2312"/>
                <w:color w:val="auto"/>
                <w:sz w:val="24"/>
              </w:rPr>
            </w:pPr>
          </w:p>
          <w:p>
            <w:pPr>
              <w:rPr>
                <w:rFonts w:ascii="仿宋" w:hAnsi="仿宋" w:eastAsia="仿宋" w:cs="宋体"/>
                <w:b/>
                <w:color w:val="auto"/>
                <w:kern w:val="0"/>
              </w:rPr>
            </w:pPr>
          </w:p>
          <w:p>
            <w:pPr>
              <w:spacing w:line="660" w:lineRule="exact"/>
              <w:rPr>
                <w:rFonts w:ascii="仿宋" w:hAnsi="仿宋" w:eastAsia="仿宋" w:cs="宋体"/>
                <w:b/>
                <w:color w:val="auto"/>
                <w:kern w:val="0"/>
              </w:rPr>
            </w:pPr>
          </w:p>
          <w:p>
            <w:pPr>
              <w:spacing w:line="660" w:lineRule="exact"/>
              <w:rPr>
                <w:rFonts w:ascii="仿宋" w:hAnsi="仿宋" w:eastAsia="仿宋" w:cs="宋体"/>
                <w:b/>
                <w:color w:val="auto"/>
                <w:kern w:val="0"/>
              </w:rPr>
            </w:pPr>
          </w:p>
          <w:p>
            <w:pPr>
              <w:spacing w:line="660" w:lineRule="exact"/>
              <w:rPr>
                <w:rFonts w:ascii="仿宋" w:hAnsi="仿宋" w:eastAsia="仿宋" w:cs="宋体"/>
                <w:b/>
                <w:color w:val="auto"/>
                <w:kern w:val="0"/>
              </w:rPr>
            </w:pPr>
          </w:p>
          <w:p>
            <w:pPr>
              <w:spacing w:line="660" w:lineRule="exact"/>
              <w:rPr>
                <w:rFonts w:ascii="仿宋" w:hAnsi="仿宋" w:eastAsia="仿宋" w:cs="宋体"/>
                <w:b/>
                <w:color w:val="auto"/>
                <w:kern w:val="0"/>
              </w:rPr>
            </w:pPr>
          </w:p>
          <w:p>
            <w:pPr>
              <w:rPr>
                <w:rFonts w:ascii="仿宋" w:hAnsi="仿宋" w:eastAsia="仿宋"/>
                <w:b/>
                <w:color w:val="auto"/>
              </w:rPr>
            </w:pPr>
            <w:r>
              <w:rPr>
                <w:rFonts w:hint="eastAsia" w:ascii="仿宋_GB2312"/>
                <w:color w:val="auto"/>
                <w:sz w:val="24"/>
              </w:rPr>
              <w:t>照片说明：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3" w:hRule="exact"/>
          <w:jc w:val="center"/>
        </w:trPr>
        <w:tc>
          <w:tcPr>
            <w:tcW w:w="1686" w:type="dxa"/>
            <w:tcBorders>
              <w:top w:val="single" w:color="auto" w:sz="4" w:space="0"/>
              <w:left w:val="single" w:color="auto" w:sz="4" w:space="0"/>
              <w:bottom w:val="single" w:color="auto" w:sz="4" w:space="0"/>
              <w:right w:val="single" w:color="auto" w:sz="4" w:space="0"/>
            </w:tcBorders>
            <w:textDirection w:val="tbRlV"/>
            <w:vAlign w:val="center"/>
          </w:tcPr>
          <w:p>
            <w:pPr>
              <w:adjustRightInd w:val="0"/>
              <w:snapToGrid w:val="0"/>
              <w:spacing w:line="400" w:lineRule="exact"/>
              <w:jc w:val="center"/>
              <w:rPr>
                <w:rFonts w:ascii="仿宋" w:hAnsi="仿宋" w:eastAsia="仿宋"/>
                <w:b/>
                <w:color w:val="auto"/>
                <w:sz w:val="28"/>
                <w:szCs w:val="28"/>
              </w:rPr>
            </w:pPr>
            <w:r>
              <w:rPr>
                <w:rFonts w:hint="eastAsia" w:ascii="仿宋_GB2312"/>
                <w:color w:val="auto"/>
                <w:sz w:val="24"/>
              </w:rPr>
              <w:t>照片九</w:t>
            </w:r>
          </w:p>
        </w:tc>
        <w:tc>
          <w:tcPr>
            <w:tcW w:w="7120" w:type="dxa"/>
            <w:tcBorders>
              <w:top w:val="single" w:color="auto" w:sz="4" w:space="0"/>
              <w:left w:val="single" w:color="auto" w:sz="4" w:space="0"/>
              <w:bottom w:val="single" w:color="auto" w:sz="4" w:space="0"/>
              <w:right w:val="single" w:color="auto" w:sz="4" w:space="0"/>
            </w:tcBorders>
          </w:tcPr>
          <w:p>
            <w:pPr>
              <w:jc w:val="center"/>
              <w:rPr>
                <w:rFonts w:ascii="仿宋" w:hAnsi="仿宋" w:eastAsia="仿宋" w:cs="宋体"/>
                <w:b/>
                <w:color w:val="auto"/>
                <w:kern w:val="0"/>
              </w:rPr>
            </w:pPr>
          </w:p>
          <w:p>
            <w:pPr>
              <w:rPr>
                <w:rFonts w:ascii="仿宋" w:hAnsi="仿宋" w:eastAsia="仿宋" w:cs="宋体"/>
                <w:b/>
                <w:color w:val="auto"/>
                <w:kern w:val="0"/>
              </w:rPr>
            </w:pPr>
          </w:p>
          <w:p>
            <w:pPr>
              <w:rPr>
                <w:rFonts w:ascii="仿宋_GB2312"/>
                <w:color w:val="auto"/>
                <w:sz w:val="24"/>
              </w:rPr>
            </w:pPr>
          </w:p>
          <w:p>
            <w:pPr>
              <w:rPr>
                <w:rFonts w:ascii="仿宋" w:hAnsi="仿宋" w:eastAsia="仿宋" w:cs="宋体"/>
                <w:b/>
                <w:color w:val="auto"/>
                <w:kern w:val="0"/>
              </w:rPr>
            </w:pPr>
          </w:p>
          <w:p>
            <w:pPr>
              <w:spacing w:line="660" w:lineRule="exact"/>
              <w:rPr>
                <w:rFonts w:ascii="仿宋" w:hAnsi="仿宋" w:eastAsia="仿宋" w:cs="宋体"/>
                <w:b/>
                <w:color w:val="auto"/>
                <w:kern w:val="0"/>
              </w:rPr>
            </w:pPr>
          </w:p>
          <w:p>
            <w:pPr>
              <w:spacing w:line="660" w:lineRule="exact"/>
              <w:rPr>
                <w:rFonts w:ascii="仿宋" w:hAnsi="仿宋" w:eastAsia="仿宋" w:cs="宋体"/>
                <w:b/>
                <w:color w:val="auto"/>
                <w:kern w:val="0"/>
              </w:rPr>
            </w:pPr>
          </w:p>
          <w:p>
            <w:pPr>
              <w:spacing w:line="660" w:lineRule="exact"/>
              <w:rPr>
                <w:rFonts w:ascii="仿宋" w:hAnsi="仿宋" w:eastAsia="仿宋" w:cs="宋体"/>
                <w:b/>
                <w:color w:val="auto"/>
                <w:kern w:val="0"/>
              </w:rPr>
            </w:pPr>
          </w:p>
          <w:p>
            <w:pPr>
              <w:spacing w:line="660" w:lineRule="exact"/>
              <w:rPr>
                <w:rFonts w:ascii="仿宋" w:hAnsi="仿宋" w:eastAsia="仿宋" w:cs="宋体"/>
                <w:b/>
                <w:color w:val="auto"/>
                <w:kern w:val="0"/>
              </w:rPr>
            </w:pPr>
          </w:p>
          <w:p>
            <w:pPr>
              <w:rPr>
                <w:rFonts w:ascii="仿宋" w:hAnsi="仿宋" w:eastAsia="仿宋"/>
                <w:b/>
                <w:color w:val="auto"/>
              </w:rPr>
            </w:pPr>
            <w:r>
              <w:rPr>
                <w:rFonts w:hint="eastAsia" w:ascii="仿宋_GB2312"/>
                <w:color w:val="auto"/>
                <w:sz w:val="24"/>
              </w:rPr>
              <w:t>照片说明：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3" w:hRule="exact"/>
          <w:jc w:val="center"/>
        </w:trPr>
        <w:tc>
          <w:tcPr>
            <w:tcW w:w="1686" w:type="dxa"/>
            <w:tcBorders>
              <w:top w:val="single" w:color="auto" w:sz="4" w:space="0"/>
              <w:left w:val="single" w:color="auto" w:sz="4" w:space="0"/>
              <w:bottom w:val="single" w:color="auto" w:sz="4" w:space="0"/>
              <w:right w:val="single" w:color="auto" w:sz="4" w:space="0"/>
            </w:tcBorders>
            <w:textDirection w:val="tbRlV"/>
            <w:vAlign w:val="center"/>
          </w:tcPr>
          <w:p>
            <w:pPr>
              <w:adjustRightInd w:val="0"/>
              <w:snapToGrid w:val="0"/>
              <w:spacing w:line="400" w:lineRule="exact"/>
              <w:jc w:val="center"/>
              <w:rPr>
                <w:rFonts w:ascii="仿宋" w:hAnsi="仿宋" w:eastAsia="仿宋"/>
                <w:b/>
                <w:color w:val="auto"/>
                <w:sz w:val="28"/>
                <w:szCs w:val="28"/>
              </w:rPr>
            </w:pPr>
            <w:r>
              <w:rPr>
                <w:rFonts w:hint="eastAsia" w:ascii="仿宋_GB2312"/>
                <w:color w:val="auto"/>
                <w:sz w:val="24"/>
              </w:rPr>
              <w:t>照片十</w:t>
            </w:r>
          </w:p>
        </w:tc>
        <w:tc>
          <w:tcPr>
            <w:tcW w:w="7120" w:type="dxa"/>
            <w:tcBorders>
              <w:top w:val="single" w:color="auto" w:sz="4" w:space="0"/>
              <w:left w:val="single" w:color="auto" w:sz="4" w:space="0"/>
              <w:bottom w:val="single" w:color="auto" w:sz="4" w:space="0"/>
              <w:right w:val="single" w:color="auto" w:sz="4" w:space="0"/>
            </w:tcBorders>
          </w:tcPr>
          <w:p>
            <w:pPr>
              <w:jc w:val="center"/>
              <w:rPr>
                <w:rFonts w:ascii="仿宋" w:hAnsi="仿宋" w:eastAsia="仿宋" w:cs="宋体"/>
                <w:b/>
                <w:color w:val="auto"/>
                <w:kern w:val="0"/>
              </w:rPr>
            </w:pPr>
          </w:p>
          <w:p>
            <w:pPr>
              <w:rPr>
                <w:rFonts w:ascii="仿宋" w:hAnsi="仿宋" w:eastAsia="仿宋" w:cs="宋体"/>
                <w:b/>
                <w:color w:val="auto"/>
                <w:kern w:val="0"/>
              </w:rPr>
            </w:pPr>
          </w:p>
          <w:p>
            <w:pPr>
              <w:rPr>
                <w:rFonts w:ascii="仿宋_GB2312"/>
                <w:color w:val="auto"/>
                <w:sz w:val="24"/>
              </w:rPr>
            </w:pPr>
          </w:p>
          <w:p>
            <w:pPr>
              <w:rPr>
                <w:rFonts w:ascii="仿宋" w:hAnsi="仿宋" w:eastAsia="仿宋" w:cs="宋体"/>
                <w:b/>
                <w:color w:val="auto"/>
                <w:kern w:val="0"/>
              </w:rPr>
            </w:pPr>
          </w:p>
          <w:p>
            <w:pPr>
              <w:spacing w:line="660" w:lineRule="exact"/>
              <w:rPr>
                <w:rFonts w:ascii="仿宋" w:hAnsi="仿宋" w:eastAsia="仿宋" w:cs="宋体"/>
                <w:b/>
                <w:color w:val="auto"/>
                <w:kern w:val="0"/>
              </w:rPr>
            </w:pPr>
          </w:p>
          <w:p>
            <w:pPr>
              <w:spacing w:line="660" w:lineRule="exact"/>
              <w:rPr>
                <w:rFonts w:ascii="仿宋" w:hAnsi="仿宋" w:eastAsia="仿宋" w:cs="宋体"/>
                <w:b/>
                <w:color w:val="auto"/>
                <w:kern w:val="0"/>
              </w:rPr>
            </w:pPr>
          </w:p>
          <w:p>
            <w:pPr>
              <w:spacing w:line="660" w:lineRule="exact"/>
              <w:rPr>
                <w:rFonts w:ascii="仿宋" w:hAnsi="仿宋" w:eastAsia="仿宋" w:cs="宋体"/>
                <w:b/>
                <w:color w:val="auto"/>
                <w:kern w:val="0"/>
              </w:rPr>
            </w:pPr>
          </w:p>
          <w:p>
            <w:pPr>
              <w:spacing w:line="660" w:lineRule="exact"/>
              <w:rPr>
                <w:rFonts w:ascii="仿宋" w:hAnsi="仿宋" w:eastAsia="仿宋" w:cs="宋体"/>
                <w:b/>
                <w:color w:val="auto"/>
                <w:kern w:val="0"/>
              </w:rPr>
            </w:pPr>
          </w:p>
          <w:p>
            <w:pPr>
              <w:rPr>
                <w:rFonts w:ascii="仿宋" w:hAnsi="仿宋" w:eastAsia="仿宋"/>
                <w:b/>
                <w:color w:val="auto"/>
              </w:rPr>
            </w:pPr>
            <w:r>
              <w:rPr>
                <w:rFonts w:hint="eastAsia" w:ascii="仿宋_GB2312"/>
                <w:color w:val="auto"/>
                <w:sz w:val="24"/>
              </w:rPr>
              <w:t>照片说明：</w:t>
            </w:r>
          </w:p>
        </w:tc>
      </w:tr>
    </w:tbl>
    <w:p>
      <w:pPr>
        <w:adjustRightInd w:val="0"/>
        <w:snapToGrid w:val="0"/>
        <w:spacing w:line="400" w:lineRule="exact"/>
        <w:jc w:val="center"/>
        <w:rPr>
          <w:rFonts w:ascii="仿宋_GB2312"/>
          <w:color w:val="auto"/>
        </w:rPr>
      </w:pPr>
    </w:p>
    <w:p>
      <w:pPr>
        <w:adjustRightInd w:val="0"/>
        <w:snapToGrid w:val="0"/>
        <w:spacing w:line="400" w:lineRule="exact"/>
        <w:jc w:val="center"/>
        <w:rPr>
          <w:rFonts w:ascii="仿宋_GB2312" w:eastAsia="黑体"/>
          <w:color w:val="auto"/>
          <w:sz w:val="36"/>
          <w:szCs w:val="32"/>
        </w:rPr>
      </w:pPr>
      <w:r>
        <w:rPr>
          <w:rFonts w:hint="eastAsia" w:ascii="仿宋_GB2312" w:eastAsia="黑体"/>
          <w:color w:val="auto"/>
          <w:sz w:val="36"/>
          <w:szCs w:val="32"/>
        </w:rPr>
        <w:t>二、建议保护单位</w:t>
      </w:r>
    </w:p>
    <w:p>
      <w:pPr>
        <w:adjustRightInd w:val="0"/>
        <w:snapToGrid w:val="0"/>
        <w:spacing w:line="400" w:lineRule="exact"/>
        <w:jc w:val="center"/>
        <w:rPr>
          <w:rFonts w:ascii="仿宋_GB2312" w:eastAsia="黑体"/>
          <w:color w:val="auto"/>
          <w:sz w:val="36"/>
          <w:szCs w:val="32"/>
        </w:rPr>
      </w:pP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1"/>
        <w:gridCol w:w="3164"/>
        <w:gridCol w:w="1589"/>
        <w:gridCol w:w="28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5" w:hRule="atLeast"/>
          <w:jc w:val="center"/>
        </w:trPr>
        <w:tc>
          <w:tcPr>
            <w:tcW w:w="1431" w:type="dxa"/>
            <w:vAlign w:val="center"/>
          </w:tcPr>
          <w:p>
            <w:pPr>
              <w:adjustRightInd w:val="0"/>
              <w:snapToGrid w:val="0"/>
              <w:spacing w:line="400" w:lineRule="exact"/>
              <w:jc w:val="center"/>
              <w:rPr>
                <w:rFonts w:ascii="仿宋_GB2312"/>
                <w:color w:val="auto"/>
                <w:sz w:val="28"/>
                <w:szCs w:val="32"/>
              </w:rPr>
            </w:pPr>
            <w:r>
              <w:rPr>
                <w:rFonts w:hint="eastAsia" w:ascii="仿宋_GB2312"/>
                <w:color w:val="auto"/>
                <w:sz w:val="24"/>
              </w:rPr>
              <w:t>单位名称</w:t>
            </w:r>
          </w:p>
        </w:tc>
        <w:tc>
          <w:tcPr>
            <w:tcW w:w="3164" w:type="dxa"/>
          </w:tcPr>
          <w:p>
            <w:pPr>
              <w:adjustRightInd w:val="0"/>
              <w:snapToGrid w:val="0"/>
              <w:spacing w:line="400" w:lineRule="exact"/>
              <w:rPr>
                <w:rFonts w:ascii="仿宋_GB2312"/>
                <w:color w:val="auto"/>
                <w:sz w:val="28"/>
                <w:szCs w:val="32"/>
              </w:rPr>
            </w:pPr>
          </w:p>
        </w:tc>
        <w:tc>
          <w:tcPr>
            <w:tcW w:w="1589" w:type="dxa"/>
            <w:vAlign w:val="center"/>
          </w:tcPr>
          <w:p>
            <w:pPr>
              <w:adjustRightInd w:val="0"/>
              <w:snapToGrid w:val="0"/>
              <w:spacing w:line="400" w:lineRule="exact"/>
              <w:jc w:val="center"/>
              <w:rPr>
                <w:rFonts w:ascii="仿宋_GB2312"/>
                <w:color w:val="auto"/>
                <w:sz w:val="28"/>
                <w:szCs w:val="32"/>
              </w:rPr>
            </w:pPr>
            <w:r>
              <w:rPr>
                <w:rFonts w:hint="eastAsia" w:ascii="仿宋_GB2312"/>
                <w:color w:val="auto"/>
                <w:sz w:val="24"/>
              </w:rPr>
              <w:t>法定代表人</w:t>
            </w:r>
          </w:p>
        </w:tc>
        <w:tc>
          <w:tcPr>
            <w:tcW w:w="2826" w:type="dxa"/>
          </w:tcPr>
          <w:p>
            <w:pPr>
              <w:adjustRightInd w:val="0"/>
              <w:snapToGrid w:val="0"/>
              <w:spacing w:line="400" w:lineRule="exact"/>
              <w:rPr>
                <w:rFonts w:ascii="仿宋_GB2312"/>
                <w:color w:val="auto"/>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5" w:hRule="atLeast"/>
          <w:jc w:val="center"/>
        </w:trPr>
        <w:tc>
          <w:tcPr>
            <w:tcW w:w="1431" w:type="dxa"/>
            <w:vAlign w:val="center"/>
          </w:tcPr>
          <w:p>
            <w:pPr>
              <w:adjustRightInd w:val="0"/>
              <w:snapToGrid w:val="0"/>
              <w:spacing w:line="400" w:lineRule="exact"/>
              <w:jc w:val="center"/>
              <w:rPr>
                <w:rFonts w:ascii="仿宋_GB2312"/>
                <w:color w:val="auto"/>
                <w:sz w:val="28"/>
                <w:szCs w:val="32"/>
              </w:rPr>
            </w:pPr>
            <w:r>
              <w:rPr>
                <w:rFonts w:hint="eastAsia" w:ascii="仿宋_GB2312"/>
                <w:color w:val="auto"/>
                <w:sz w:val="24"/>
              </w:rPr>
              <w:t>法人类型</w:t>
            </w:r>
          </w:p>
        </w:tc>
        <w:tc>
          <w:tcPr>
            <w:tcW w:w="7579" w:type="dxa"/>
            <w:gridSpan w:val="3"/>
          </w:tcPr>
          <w:p>
            <w:pPr>
              <w:adjustRightInd w:val="0"/>
              <w:snapToGrid w:val="0"/>
              <w:spacing w:line="400" w:lineRule="exact"/>
              <w:rPr>
                <w:rFonts w:ascii="仿宋_GB2312"/>
                <w:color w:val="auto"/>
                <w:sz w:val="24"/>
              </w:rPr>
            </w:pPr>
            <w:r>
              <w:rPr>
                <w:rFonts w:hint="eastAsia" w:ascii="仿宋_GB2312"/>
                <w:color w:val="auto"/>
                <w:sz w:val="24"/>
              </w:rPr>
              <w:t>□企业法人 □社会团体法人 □事业单位法人 □其它</w:t>
            </w:r>
          </w:p>
          <w:p>
            <w:pPr>
              <w:adjustRightInd w:val="0"/>
              <w:snapToGrid w:val="0"/>
              <w:spacing w:line="400" w:lineRule="exact"/>
              <w:rPr>
                <w:rFonts w:ascii="仿宋_GB2312"/>
                <w:color w:val="auto"/>
                <w:sz w:val="24"/>
              </w:rPr>
            </w:pPr>
            <w:r>
              <w:rPr>
                <w:rFonts w:hint="eastAsia" w:ascii="仿宋_GB2312"/>
                <w:color w:val="auto"/>
                <w:sz w:val="24"/>
              </w:rPr>
              <w:t>（在对应□处填“√”）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5" w:hRule="atLeast"/>
          <w:jc w:val="center"/>
        </w:trPr>
        <w:tc>
          <w:tcPr>
            <w:tcW w:w="1431" w:type="dxa"/>
            <w:vAlign w:val="center"/>
          </w:tcPr>
          <w:p>
            <w:pPr>
              <w:adjustRightInd w:val="0"/>
              <w:snapToGrid w:val="0"/>
              <w:spacing w:line="400" w:lineRule="exact"/>
              <w:jc w:val="center"/>
              <w:rPr>
                <w:rFonts w:ascii="仿宋_GB2312"/>
                <w:color w:val="auto"/>
                <w:sz w:val="24"/>
              </w:rPr>
            </w:pPr>
            <w:r>
              <w:rPr>
                <w:rFonts w:hint="eastAsia" w:ascii="仿宋_GB2312"/>
                <w:color w:val="auto"/>
                <w:sz w:val="24"/>
              </w:rPr>
              <w:t>通讯地址</w:t>
            </w:r>
          </w:p>
          <w:p>
            <w:pPr>
              <w:adjustRightInd w:val="0"/>
              <w:snapToGrid w:val="0"/>
              <w:spacing w:line="400" w:lineRule="exact"/>
              <w:jc w:val="center"/>
              <w:rPr>
                <w:rFonts w:ascii="仿宋_GB2312"/>
                <w:color w:val="auto"/>
                <w:sz w:val="28"/>
                <w:szCs w:val="32"/>
              </w:rPr>
            </w:pPr>
            <w:r>
              <w:rPr>
                <w:rFonts w:hint="eastAsia" w:ascii="仿宋_GB2312"/>
                <w:color w:val="auto"/>
                <w:sz w:val="24"/>
              </w:rPr>
              <w:t>（邮 编）</w:t>
            </w:r>
          </w:p>
        </w:tc>
        <w:tc>
          <w:tcPr>
            <w:tcW w:w="3164" w:type="dxa"/>
          </w:tcPr>
          <w:p>
            <w:pPr>
              <w:adjustRightInd w:val="0"/>
              <w:snapToGrid w:val="0"/>
              <w:spacing w:line="400" w:lineRule="exact"/>
              <w:rPr>
                <w:rFonts w:ascii="仿宋_GB2312"/>
                <w:color w:val="auto"/>
                <w:sz w:val="28"/>
                <w:szCs w:val="32"/>
              </w:rPr>
            </w:pPr>
          </w:p>
        </w:tc>
        <w:tc>
          <w:tcPr>
            <w:tcW w:w="1589" w:type="dxa"/>
            <w:vAlign w:val="center"/>
          </w:tcPr>
          <w:p>
            <w:pPr>
              <w:adjustRightInd w:val="0"/>
              <w:snapToGrid w:val="0"/>
              <w:spacing w:line="400" w:lineRule="exact"/>
              <w:jc w:val="center"/>
              <w:rPr>
                <w:rFonts w:ascii="仿宋_GB2312"/>
                <w:color w:val="auto"/>
                <w:sz w:val="24"/>
              </w:rPr>
            </w:pPr>
            <w:r>
              <w:rPr>
                <w:rFonts w:hint="eastAsia" w:ascii="仿宋_GB2312"/>
                <w:color w:val="auto"/>
                <w:sz w:val="24"/>
              </w:rPr>
              <w:t>统一社会</w:t>
            </w:r>
          </w:p>
          <w:p>
            <w:pPr>
              <w:adjustRightInd w:val="0"/>
              <w:snapToGrid w:val="0"/>
              <w:spacing w:line="400" w:lineRule="exact"/>
              <w:jc w:val="center"/>
              <w:rPr>
                <w:rFonts w:ascii="仿宋_GB2312"/>
                <w:color w:val="auto"/>
                <w:sz w:val="24"/>
              </w:rPr>
            </w:pPr>
            <w:r>
              <w:rPr>
                <w:rFonts w:hint="eastAsia" w:ascii="仿宋_GB2312"/>
                <w:color w:val="auto"/>
                <w:sz w:val="24"/>
              </w:rPr>
              <w:t>信用代码</w:t>
            </w:r>
          </w:p>
        </w:tc>
        <w:tc>
          <w:tcPr>
            <w:tcW w:w="2826" w:type="dxa"/>
          </w:tcPr>
          <w:p>
            <w:pPr>
              <w:adjustRightInd w:val="0"/>
              <w:snapToGrid w:val="0"/>
              <w:spacing w:line="400" w:lineRule="exact"/>
              <w:jc w:val="center"/>
              <w:rPr>
                <w:rFonts w:ascii="仿宋_GB2312"/>
                <w:color w:val="auto"/>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5" w:hRule="atLeast"/>
          <w:jc w:val="center"/>
        </w:trPr>
        <w:tc>
          <w:tcPr>
            <w:tcW w:w="1431" w:type="dxa"/>
            <w:vAlign w:val="center"/>
          </w:tcPr>
          <w:p>
            <w:pPr>
              <w:adjustRightInd w:val="0"/>
              <w:snapToGrid w:val="0"/>
              <w:spacing w:line="400" w:lineRule="exact"/>
              <w:jc w:val="center"/>
              <w:rPr>
                <w:rFonts w:ascii="仿宋_GB2312"/>
                <w:color w:val="auto"/>
                <w:sz w:val="24"/>
              </w:rPr>
            </w:pPr>
            <w:r>
              <w:rPr>
                <w:rFonts w:hint="eastAsia" w:ascii="仿宋_GB2312"/>
                <w:color w:val="auto"/>
                <w:sz w:val="24"/>
              </w:rPr>
              <w:t>保护工作</w:t>
            </w:r>
          </w:p>
          <w:p>
            <w:pPr>
              <w:adjustRightInd w:val="0"/>
              <w:snapToGrid w:val="0"/>
              <w:spacing w:line="400" w:lineRule="exact"/>
              <w:jc w:val="center"/>
              <w:rPr>
                <w:rFonts w:ascii="仿宋_GB2312"/>
                <w:color w:val="auto"/>
                <w:sz w:val="28"/>
                <w:szCs w:val="32"/>
              </w:rPr>
            </w:pPr>
            <w:r>
              <w:rPr>
                <w:rFonts w:hint="eastAsia" w:ascii="仿宋_GB2312"/>
                <w:color w:val="auto"/>
                <w:sz w:val="24"/>
              </w:rPr>
              <w:t>专门负责人</w:t>
            </w:r>
          </w:p>
        </w:tc>
        <w:tc>
          <w:tcPr>
            <w:tcW w:w="3164" w:type="dxa"/>
          </w:tcPr>
          <w:p>
            <w:pPr>
              <w:adjustRightInd w:val="0"/>
              <w:snapToGrid w:val="0"/>
              <w:spacing w:line="400" w:lineRule="exact"/>
              <w:rPr>
                <w:rFonts w:ascii="仿宋_GB2312"/>
                <w:color w:val="auto"/>
                <w:sz w:val="28"/>
                <w:szCs w:val="32"/>
              </w:rPr>
            </w:pPr>
          </w:p>
        </w:tc>
        <w:tc>
          <w:tcPr>
            <w:tcW w:w="1589" w:type="dxa"/>
            <w:vAlign w:val="center"/>
          </w:tcPr>
          <w:p>
            <w:pPr>
              <w:adjustRightInd w:val="0"/>
              <w:snapToGrid w:val="0"/>
              <w:spacing w:line="400" w:lineRule="exact"/>
              <w:jc w:val="center"/>
              <w:rPr>
                <w:rFonts w:ascii="仿宋_GB2312"/>
                <w:color w:val="auto"/>
                <w:sz w:val="24"/>
              </w:rPr>
            </w:pPr>
            <w:r>
              <w:rPr>
                <w:rFonts w:hint="eastAsia" w:ascii="仿宋_GB2312"/>
                <w:color w:val="auto"/>
                <w:sz w:val="24"/>
              </w:rPr>
              <w:t>职    务</w:t>
            </w:r>
          </w:p>
        </w:tc>
        <w:tc>
          <w:tcPr>
            <w:tcW w:w="2826" w:type="dxa"/>
          </w:tcPr>
          <w:p>
            <w:pPr>
              <w:adjustRightInd w:val="0"/>
              <w:snapToGrid w:val="0"/>
              <w:spacing w:line="400" w:lineRule="exact"/>
              <w:jc w:val="center"/>
              <w:rPr>
                <w:rFonts w:ascii="仿宋_GB2312"/>
                <w:color w:val="auto"/>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92" w:hRule="atLeast"/>
          <w:jc w:val="center"/>
        </w:trPr>
        <w:tc>
          <w:tcPr>
            <w:tcW w:w="1431" w:type="dxa"/>
            <w:vAlign w:val="center"/>
          </w:tcPr>
          <w:p>
            <w:pPr>
              <w:adjustRightInd w:val="0"/>
              <w:snapToGrid w:val="0"/>
              <w:spacing w:line="400" w:lineRule="exact"/>
              <w:jc w:val="center"/>
              <w:rPr>
                <w:rFonts w:ascii="仿宋_GB2312"/>
                <w:color w:val="auto"/>
                <w:sz w:val="28"/>
                <w:szCs w:val="32"/>
              </w:rPr>
            </w:pPr>
            <w:r>
              <w:rPr>
                <w:rFonts w:hint="eastAsia" w:ascii="仿宋_GB2312"/>
                <w:color w:val="auto"/>
                <w:sz w:val="24"/>
              </w:rPr>
              <w:t>电    话</w:t>
            </w:r>
          </w:p>
        </w:tc>
        <w:tc>
          <w:tcPr>
            <w:tcW w:w="3164" w:type="dxa"/>
            <w:vAlign w:val="center"/>
          </w:tcPr>
          <w:p>
            <w:pPr>
              <w:adjustRightInd w:val="0"/>
              <w:snapToGrid w:val="0"/>
              <w:spacing w:line="400" w:lineRule="exact"/>
              <w:jc w:val="center"/>
              <w:rPr>
                <w:rFonts w:hint="eastAsia" w:ascii="楷体" w:hAnsi="楷体" w:eastAsia="楷体"/>
                <w:color w:val="auto"/>
                <w:sz w:val="28"/>
                <w:szCs w:val="32"/>
                <w:lang w:eastAsia="zh-CN"/>
              </w:rPr>
            </w:pPr>
            <w:r>
              <w:rPr>
                <w:rFonts w:hint="eastAsia" w:ascii="楷体" w:hAnsi="楷体" w:eastAsia="楷体"/>
                <w:color w:val="auto"/>
                <w:sz w:val="24"/>
                <w:lang w:eastAsia="zh-CN"/>
              </w:rPr>
              <w:t>【</w:t>
            </w:r>
            <w:r>
              <w:rPr>
                <w:rFonts w:hint="eastAsia" w:ascii="楷体" w:hAnsi="楷体" w:eastAsia="楷体"/>
                <w:color w:val="auto"/>
                <w:sz w:val="24"/>
              </w:rPr>
              <w:t>固定电话/移动电话</w:t>
            </w:r>
            <w:r>
              <w:rPr>
                <w:rFonts w:hint="eastAsia" w:ascii="楷体" w:hAnsi="楷体" w:eastAsia="楷体"/>
                <w:color w:val="auto"/>
                <w:sz w:val="24"/>
                <w:lang w:eastAsia="zh-CN"/>
              </w:rPr>
              <w:t>】</w:t>
            </w:r>
          </w:p>
        </w:tc>
        <w:tc>
          <w:tcPr>
            <w:tcW w:w="1589" w:type="dxa"/>
            <w:vAlign w:val="center"/>
          </w:tcPr>
          <w:p>
            <w:pPr>
              <w:adjustRightInd w:val="0"/>
              <w:snapToGrid w:val="0"/>
              <w:spacing w:line="400" w:lineRule="exact"/>
              <w:jc w:val="center"/>
              <w:rPr>
                <w:rFonts w:ascii="仿宋_GB2312"/>
                <w:color w:val="auto"/>
                <w:sz w:val="28"/>
                <w:szCs w:val="32"/>
              </w:rPr>
            </w:pPr>
            <w:r>
              <w:rPr>
                <w:rFonts w:hint="eastAsia" w:ascii="仿宋_GB2312"/>
                <w:color w:val="auto"/>
                <w:sz w:val="24"/>
              </w:rPr>
              <w:t>电子邮箱</w:t>
            </w:r>
          </w:p>
        </w:tc>
        <w:tc>
          <w:tcPr>
            <w:tcW w:w="2826" w:type="dxa"/>
          </w:tcPr>
          <w:p>
            <w:pPr>
              <w:adjustRightInd w:val="0"/>
              <w:snapToGrid w:val="0"/>
              <w:spacing w:line="400" w:lineRule="exact"/>
              <w:rPr>
                <w:rFonts w:ascii="仿宋_GB2312"/>
                <w:color w:val="auto"/>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90" w:hRule="atLeast"/>
          <w:jc w:val="center"/>
        </w:trPr>
        <w:tc>
          <w:tcPr>
            <w:tcW w:w="1431" w:type="dxa"/>
            <w:vAlign w:val="center"/>
          </w:tcPr>
          <w:p>
            <w:pPr>
              <w:adjustRightInd w:val="0"/>
              <w:snapToGrid w:val="0"/>
              <w:spacing w:line="400" w:lineRule="exact"/>
              <w:jc w:val="center"/>
              <w:rPr>
                <w:rFonts w:ascii="仿宋_GB2312"/>
                <w:color w:val="auto"/>
                <w:sz w:val="24"/>
              </w:rPr>
            </w:pPr>
            <w:r>
              <w:rPr>
                <w:rFonts w:hint="eastAsia" w:ascii="仿宋_GB2312"/>
                <w:color w:val="auto"/>
                <w:sz w:val="24"/>
              </w:rPr>
              <w:t>法人证书或组织机构</w:t>
            </w:r>
          </w:p>
          <w:p>
            <w:pPr>
              <w:adjustRightInd w:val="0"/>
              <w:snapToGrid w:val="0"/>
              <w:spacing w:line="400" w:lineRule="exact"/>
              <w:jc w:val="center"/>
              <w:rPr>
                <w:rFonts w:ascii="仿宋_GB2312"/>
                <w:color w:val="auto"/>
                <w:sz w:val="28"/>
                <w:szCs w:val="32"/>
              </w:rPr>
            </w:pPr>
            <w:r>
              <w:rPr>
                <w:rFonts w:hint="eastAsia" w:ascii="仿宋_GB2312"/>
                <w:color w:val="auto"/>
                <w:sz w:val="24"/>
              </w:rPr>
              <w:t>证明</w:t>
            </w:r>
          </w:p>
        </w:tc>
        <w:tc>
          <w:tcPr>
            <w:tcW w:w="7579" w:type="dxa"/>
            <w:gridSpan w:val="3"/>
          </w:tcPr>
          <w:p>
            <w:pPr>
              <w:adjustRightInd w:val="0"/>
              <w:snapToGrid w:val="0"/>
              <w:spacing w:line="400" w:lineRule="exact"/>
              <w:rPr>
                <w:rFonts w:hint="eastAsia" w:ascii="楷体" w:hAnsi="楷体" w:eastAsia="楷体"/>
                <w:color w:val="auto"/>
                <w:sz w:val="24"/>
                <w:lang w:eastAsia="zh-CN"/>
              </w:rPr>
            </w:pPr>
            <w:r>
              <w:rPr>
                <w:rFonts w:hint="eastAsia" w:ascii="楷体" w:hAnsi="楷体" w:eastAsia="楷体"/>
                <w:color w:val="auto"/>
                <w:sz w:val="24"/>
                <w:lang w:eastAsia="zh-CN"/>
              </w:rPr>
              <w:t>【</w:t>
            </w:r>
            <w:r>
              <w:rPr>
                <w:rFonts w:hint="eastAsia" w:ascii="楷体" w:hAnsi="楷体" w:eastAsia="楷体"/>
                <w:color w:val="auto"/>
                <w:sz w:val="24"/>
              </w:rPr>
              <w:t>粘贴复印件，可缩印</w:t>
            </w:r>
            <w:r>
              <w:rPr>
                <w:rFonts w:hint="eastAsia" w:ascii="楷体" w:hAnsi="楷体" w:eastAsia="楷体"/>
                <w:color w:val="auto"/>
                <w:sz w:val="24"/>
                <w:lang w:eastAsia="zh-CN"/>
              </w:rPr>
              <w:t>】</w:t>
            </w:r>
          </w:p>
          <w:p>
            <w:pPr>
              <w:adjustRightInd w:val="0"/>
              <w:snapToGrid w:val="0"/>
              <w:spacing w:line="400" w:lineRule="exact"/>
              <w:ind w:firstLine="480" w:firstLineChars="200"/>
              <w:rPr>
                <w:rFonts w:ascii="仿宋_GB2312"/>
                <w:color w:val="auto"/>
                <w:sz w:val="24"/>
              </w:rPr>
            </w:pPr>
          </w:p>
          <w:p>
            <w:pPr>
              <w:adjustRightInd w:val="0"/>
              <w:snapToGrid w:val="0"/>
              <w:spacing w:line="400" w:lineRule="exact"/>
              <w:ind w:firstLine="480" w:firstLineChars="200"/>
              <w:rPr>
                <w:rFonts w:ascii="仿宋_GB2312"/>
                <w:color w:val="auto"/>
                <w:sz w:val="24"/>
              </w:rPr>
            </w:pPr>
          </w:p>
          <w:p>
            <w:pPr>
              <w:adjustRightInd w:val="0"/>
              <w:snapToGrid w:val="0"/>
              <w:spacing w:line="400" w:lineRule="exact"/>
              <w:ind w:firstLine="480" w:firstLineChars="200"/>
              <w:rPr>
                <w:rFonts w:ascii="仿宋_GB2312"/>
                <w:color w:val="auto"/>
                <w:sz w:val="24"/>
              </w:rPr>
            </w:pPr>
          </w:p>
          <w:p>
            <w:pPr>
              <w:adjustRightInd w:val="0"/>
              <w:snapToGrid w:val="0"/>
              <w:spacing w:line="400" w:lineRule="exact"/>
              <w:ind w:firstLine="480" w:firstLineChars="200"/>
              <w:rPr>
                <w:rFonts w:ascii="仿宋_GB2312"/>
                <w:color w:val="auto"/>
                <w:sz w:val="24"/>
              </w:rPr>
            </w:pPr>
          </w:p>
          <w:p>
            <w:pPr>
              <w:adjustRightInd w:val="0"/>
              <w:snapToGrid w:val="0"/>
              <w:spacing w:line="400" w:lineRule="exact"/>
              <w:ind w:firstLine="480" w:firstLineChars="200"/>
              <w:rPr>
                <w:rFonts w:ascii="仿宋_GB2312"/>
                <w:color w:val="auto"/>
                <w:sz w:val="24"/>
              </w:rPr>
            </w:pPr>
          </w:p>
          <w:p>
            <w:pPr>
              <w:adjustRightInd w:val="0"/>
              <w:snapToGrid w:val="0"/>
              <w:spacing w:line="400" w:lineRule="exact"/>
              <w:ind w:firstLine="480" w:firstLineChars="200"/>
              <w:rPr>
                <w:rFonts w:ascii="仿宋_GB2312"/>
                <w:color w:val="auto"/>
                <w:sz w:val="24"/>
              </w:rPr>
            </w:pPr>
          </w:p>
          <w:p>
            <w:pPr>
              <w:adjustRightInd w:val="0"/>
              <w:snapToGrid w:val="0"/>
              <w:spacing w:line="400" w:lineRule="exact"/>
              <w:ind w:firstLine="480" w:firstLineChars="200"/>
              <w:rPr>
                <w:rFonts w:ascii="仿宋_GB2312"/>
                <w:color w:val="auto"/>
                <w:sz w:val="24"/>
              </w:rPr>
            </w:pPr>
          </w:p>
          <w:p>
            <w:pPr>
              <w:adjustRightInd w:val="0"/>
              <w:snapToGrid w:val="0"/>
              <w:spacing w:line="400" w:lineRule="exact"/>
              <w:ind w:firstLine="480" w:firstLineChars="200"/>
              <w:rPr>
                <w:rFonts w:ascii="仿宋_GB2312"/>
                <w:color w:val="auto"/>
                <w:sz w:val="24"/>
              </w:rPr>
            </w:pPr>
          </w:p>
          <w:p>
            <w:pPr>
              <w:adjustRightInd w:val="0"/>
              <w:snapToGrid w:val="0"/>
              <w:spacing w:line="400" w:lineRule="exact"/>
              <w:ind w:firstLine="480" w:firstLineChars="200"/>
              <w:rPr>
                <w:rFonts w:ascii="仿宋_GB2312"/>
                <w:color w:val="auto"/>
                <w:sz w:val="24"/>
              </w:rPr>
            </w:pPr>
          </w:p>
          <w:p>
            <w:pPr>
              <w:adjustRightInd w:val="0"/>
              <w:snapToGrid w:val="0"/>
              <w:spacing w:line="400" w:lineRule="exact"/>
              <w:ind w:firstLine="480" w:firstLineChars="200"/>
              <w:rPr>
                <w:rFonts w:ascii="仿宋_GB2312"/>
                <w:color w:val="auto"/>
                <w:sz w:val="24"/>
              </w:rPr>
            </w:pPr>
          </w:p>
          <w:p>
            <w:pPr>
              <w:adjustRightInd w:val="0"/>
              <w:snapToGrid w:val="0"/>
              <w:spacing w:line="400" w:lineRule="exact"/>
              <w:ind w:firstLine="480" w:firstLineChars="200"/>
              <w:rPr>
                <w:rFonts w:ascii="仿宋_GB2312"/>
                <w:color w:val="auto"/>
                <w:sz w:val="24"/>
              </w:rPr>
            </w:pPr>
          </w:p>
          <w:p>
            <w:pPr>
              <w:adjustRightInd w:val="0"/>
              <w:snapToGrid w:val="0"/>
              <w:spacing w:line="400" w:lineRule="exact"/>
              <w:rPr>
                <w:rFonts w:ascii="仿宋_GB2312"/>
                <w:color w:val="auto"/>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02" w:hRule="atLeast"/>
          <w:jc w:val="center"/>
        </w:trPr>
        <w:tc>
          <w:tcPr>
            <w:tcW w:w="1431" w:type="dxa"/>
            <w:vAlign w:val="center"/>
          </w:tcPr>
          <w:p>
            <w:pPr>
              <w:adjustRightInd w:val="0"/>
              <w:snapToGrid w:val="0"/>
              <w:spacing w:line="400" w:lineRule="exact"/>
              <w:jc w:val="center"/>
              <w:rPr>
                <w:rFonts w:ascii="仿宋_GB2312"/>
                <w:color w:val="auto"/>
                <w:sz w:val="24"/>
              </w:rPr>
            </w:pPr>
            <w:r>
              <w:rPr>
                <w:rFonts w:hint="eastAsia" w:ascii="仿宋_GB2312"/>
                <w:color w:val="auto"/>
                <w:sz w:val="24"/>
              </w:rPr>
              <w:t>保护</w:t>
            </w:r>
          </w:p>
          <w:p>
            <w:pPr>
              <w:adjustRightInd w:val="0"/>
              <w:snapToGrid w:val="0"/>
              <w:spacing w:line="400" w:lineRule="exact"/>
              <w:jc w:val="center"/>
              <w:rPr>
                <w:rFonts w:ascii="仿宋_GB2312"/>
                <w:color w:val="auto"/>
                <w:sz w:val="24"/>
              </w:rPr>
            </w:pPr>
            <w:r>
              <w:rPr>
                <w:rFonts w:hint="eastAsia" w:ascii="仿宋_GB2312"/>
                <w:color w:val="auto"/>
                <w:sz w:val="24"/>
              </w:rPr>
              <w:t>单位</w:t>
            </w:r>
          </w:p>
          <w:p>
            <w:pPr>
              <w:adjustRightInd w:val="0"/>
              <w:snapToGrid w:val="0"/>
              <w:spacing w:line="400" w:lineRule="exact"/>
              <w:jc w:val="center"/>
              <w:rPr>
                <w:rFonts w:ascii="仿宋_GB2312"/>
                <w:color w:val="auto"/>
                <w:sz w:val="24"/>
              </w:rPr>
            </w:pPr>
            <w:r>
              <w:rPr>
                <w:rFonts w:hint="eastAsia" w:ascii="仿宋_GB2312"/>
                <w:color w:val="auto"/>
                <w:sz w:val="24"/>
              </w:rPr>
              <w:t>保护</w:t>
            </w:r>
          </w:p>
          <w:p>
            <w:pPr>
              <w:adjustRightInd w:val="0"/>
              <w:snapToGrid w:val="0"/>
              <w:spacing w:line="400" w:lineRule="exact"/>
              <w:jc w:val="center"/>
              <w:rPr>
                <w:rFonts w:ascii="仿宋_GB2312"/>
                <w:color w:val="auto"/>
                <w:sz w:val="24"/>
              </w:rPr>
            </w:pPr>
            <w:r>
              <w:rPr>
                <w:rFonts w:hint="eastAsia" w:ascii="仿宋_GB2312"/>
                <w:color w:val="auto"/>
                <w:sz w:val="24"/>
              </w:rPr>
              <w:t>能力</w:t>
            </w:r>
          </w:p>
          <w:p>
            <w:pPr>
              <w:adjustRightInd w:val="0"/>
              <w:snapToGrid w:val="0"/>
              <w:spacing w:line="400" w:lineRule="exact"/>
              <w:jc w:val="center"/>
              <w:rPr>
                <w:rFonts w:ascii="仿宋_GB2312"/>
                <w:color w:val="auto"/>
                <w:sz w:val="24"/>
              </w:rPr>
            </w:pPr>
            <w:r>
              <w:rPr>
                <w:rFonts w:hint="eastAsia" w:ascii="仿宋_GB2312"/>
                <w:color w:val="auto"/>
                <w:sz w:val="24"/>
              </w:rPr>
              <w:t>情况</w:t>
            </w:r>
          </w:p>
        </w:tc>
        <w:tc>
          <w:tcPr>
            <w:tcW w:w="7579" w:type="dxa"/>
            <w:gridSpan w:val="3"/>
          </w:tcPr>
          <w:p>
            <w:pPr>
              <w:adjustRightInd w:val="0"/>
              <w:snapToGrid w:val="0"/>
              <w:spacing w:line="400" w:lineRule="exact"/>
              <w:rPr>
                <w:rFonts w:hint="eastAsia" w:ascii="仿宋_GB2312" w:eastAsia="楷体"/>
                <w:color w:val="auto"/>
                <w:sz w:val="24"/>
                <w:lang w:eastAsia="zh-CN"/>
              </w:rPr>
            </w:pPr>
            <w:r>
              <w:rPr>
                <w:rFonts w:hint="eastAsia" w:ascii="楷体" w:hAnsi="楷体" w:eastAsia="楷体"/>
                <w:color w:val="auto"/>
                <w:sz w:val="24"/>
                <w:lang w:eastAsia="zh-CN"/>
              </w:rPr>
              <w:t>【</w:t>
            </w:r>
            <w:r>
              <w:rPr>
                <w:rFonts w:hint="eastAsia" w:ascii="楷体" w:hAnsi="楷体" w:eastAsia="楷体"/>
                <w:color w:val="auto"/>
                <w:sz w:val="24"/>
              </w:rPr>
              <w:t>填写该单位与该</w:t>
            </w:r>
            <w:r>
              <w:rPr>
                <w:rFonts w:hint="eastAsia" w:ascii="楷体" w:hAnsi="楷体" w:eastAsia="楷体"/>
                <w:color w:val="auto"/>
                <w:sz w:val="24"/>
                <w:lang w:eastAsia="zh-CN"/>
              </w:rPr>
              <w:t>项目</w:t>
            </w:r>
            <w:r>
              <w:rPr>
                <w:rFonts w:hint="eastAsia" w:ascii="楷体" w:hAnsi="楷体" w:eastAsia="楷体"/>
                <w:color w:val="auto"/>
                <w:sz w:val="24"/>
              </w:rPr>
              <w:t>相关的代表性传承人或相对完整资料的情况；专职从事该</w:t>
            </w:r>
            <w:r>
              <w:rPr>
                <w:rFonts w:hint="eastAsia" w:ascii="楷体" w:hAnsi="楷体" w:eastAsia="楷体"/>
                <w:color w:val="auto"/>
                <w:sz w:val="24"/>
                <w:lang w:eastAsia="zh-CN"/>
              </w:rPr>
              <w:t>项目</w:t>
            </w:r>
            <w:r>
              <w:rPr>
                <w:rFonts w:hint="eastAsia" w:ascii="楷体" w:hAnsi="楷体" w:eastAsia="楷体"/>
                <w:color w:val="auto"/>
                <w:sz w:val="24"/>
              </w:rPr>
              <w:t>保护工作的人员情况；用以开展传承、展示活动的场所规模和条件；用以开展保护传承工作的自有资金情况等。不少于</w:t>
            </w:r>
            <w:r>
              <w:rPr>
                <w:rFonts w:hint="eastAsia" w:ascii="楷体" w:hAnsi="楷体" w:eastAsia="楷体"/>
                <w:color w:val="auto"/>
                <w:sz w:val="24"/>
                <w:lang w:val="en-US" w:eastAsia="zh-CN"/>
              </w:rPr>
              <w:t>3</w:t>
            </w:r>
            <w:r>
              <w:rPr>
                <w:rFonts w:ascii="楷体" w:hAnsi="楷体" w:eastAsia="楷体"/>
                <w:color w:val="auto"/>
                <w:sz w:val="24"/>
              </w:rPr>
              <w:t>00</w:t>
            </w:r>
            <w:r>
              <w:rPr>
                <w:rFonts w:hint="eastAsia" w:ascii="楷体" w:hAnsi="楷体" w:eastAsia="楷体"/>
                <w:color w:val="auto"/>
                <w:sz w:val="24"/>
              </w:rPr>
              <w:t>字。</w:t>
            </w:r>
            <w:r>
              <w:rPr>
                <w:rFonts w:hint="eastAsia" w:ascii="楷体" w:hAnsi="楷体" w:eastAsia="楷体"/>
                <w:color w:val="auto"/>
                <w:sz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431" w:type="dxa"/>
            <w:vAlign w:val="center"/>
          </w:tcPr>
          <w:p>
            <w:pPr>
              <w:adjustRightInd w:val="0"/>
              <w:snapToGrid w:val="0"/>
              <w:spacing w:line="400" w:lineRule="exact"/>
              <w:jc w:val="center"/>
              <w:rPr>
                <w:rFonts w:ascii="仿宋_GB2312"/>
                <w:color w:val="auto"/>
                <w:sz w:val="24"/>
              </w:rPr>
            </w:pPr>
            <w:r>
              <w:rPr>
                <w:rFonts w:hint="eastAsia" w:ascii="仿宋_GB2312"/>
                <w:color w:val="auto"/>
                <w:sz w:val="24"/>
              </w:rPr>
              <w:t>保</w:t>
            </w:r>
          </w:p>
          <w:p>
            <w:pPr>
              <w:adjustRightInd w:val="0"/>
              <w:snapToGrid w:val="0"/>
              <w:spacing w:line="400" w:lineRule="exact"/>
              <w:jc w:val="center"/>
              <w:rPr>
                <w:rFonts w:ascii="仿宋_GB2312"/>
                <w:color w:val="auto"/>
                <w:sz w:val="24"/>
              </w:rPr>
            </w:pPr>
            <w:r>
              <w:rPr>
                <w:rFonts w:hint="eastAsia" w:ascii="仿宋_GB2312"/>
                <w:color w:val="auto"/>
                <w:sz w:val="24"/>
              </w:rPr>
              <w:t>护</w:t>
            </w:r>
          </w:p>
          <w:p>
            <w:pPr>
              <w:adjustRightInd w:val="0"/>
              <w:snapToGrid w:val="0"/>
              <w:spacing w:line="400" w:lineRule="exact"/>
              <w:jc w:val="center"/>
              <w:rPr>
                <w:rFonts w:ascii="仿宋_GB2312"/>
                <w:color w:val="auto"/>
                <w:sz w:val="24"/>
              </w:rPr>
            </w:pPr>
            <w:r>
              <w:rPr>
                <w:rFonts w:hint="eastAsia" w:ascii="仿宋_GB2312"/>
                <w:color w:val="auto"/>
                <w:sz w:val="24"/>
              </w:rPr>
              <w:t>单</w:t>
            </w:r>
          </w:p>
          <w:p>
            <w:pPr>
              <w:adjustRightInd w:val="0"/>
              <w:snapToGrid w:val="0"/>
              <w:spacing w:line="400" w:lineRule="exact"/>
              <w:jc w:val="center"/>
              <w:rPr>
                <w:rFonts w:ascii="仿宋_GB2312"/>
                <w:color w:val="auto"/>
                <w:sz w:val="24"/>
              </w:rPr>
            </w:pPr>
            <w:r>
              <w:rPr>
                <w:rFonts w:hint="eastAsia" w:ascii="仿宋_GB2312"/>
                <w:color w:val="auto"/>
                <w:sz w:val="24"/>
              </w:rPr>
              <w:t>位</w:t>
            </w:r>
          </w:p>
          <w:p>
            <w:pPr>
              <w:adjustRightInd w:val="0"/>
              <w:snapToGrid w:val="0"/>
              <w:spacing w:line="400" w:lineRule="exact"/>
              <w:jc w:val="center"/>
              <w:rPr>
                <w:rFonts w:ascii="仿宋_GB2312"/>
                <w:color w:val="auto"/>
                <w:sz w:val="24"/>
              </w:rPr>
            </w:pPr>
            <w:r>
              <w:rPr>
                <w:rFonts w:hint="eastAsia" w:ascii="仿宋_GB2312"/>
                <w:color w:val="auto"/>
                <w:sz w:val="24"/>
              </w:rPr>
              <w:t>承</w:t>
            </w:r>
          </w:p>
          <w:p>
            <w:pPr>
              <w:adjustRightInd w:val="0"/>
              <w:snapToGrid w:val="0"/>
              <w:spacing w:line="400" w:lineRule="exact"/>
              <w:jc w:val="center"/>
              <w:rPr>
                <w:rFonts w:ascii="仿宋_GB2312"/>
                <w:color w:val="auto"/>
                <w:sz w:val="28"/>
                <w:szCs w:val="32"/>
              </w:rPr>
            </w:pPr>
            <w:r>
              <w:rPr>
                <w:rFonts w:hint="eastAsia" w:ascii="仿宋_GB2312"/>
                <w:color w:val="auto"/>
                <w:sz w:val="24"/>
              </w:rPr>
              <w:t>诺</w:t>
            </w:r>
          </w:p>
        </w:tc>
        <w:tc>
          <w:tcPr>
            <w:tcW w:w="7579" w:type="dxa"/>
            <w:gridSpan w:val="3"/>
          </w:tcPr>
          <w:p>
            <w:pPr>
              <w:adjustRightInd w:val="0"/>
              <w:snapToGrid w:val="0"/>
              <w:spacing w:line="400" w:lineRule="exact"/>
              <w:ind w:firstLine="555"/>
              <w:rPr>
                <w:rFonts w:ascii="仿宋_GB2312"/>
                <w:color w:val="auto"/>
                <w:sz w:val="24"/>
              </w:rPr>
            </w:pPr>
          </w:p>
          <w:p>
            <w:pPr>
              <w:adjustRightInd w:val="0"/>
              <w:snapToGrid w:val="0"/>
              <w:spacing w:line="400" w:lineRule="exact"/>
              <w:rPr>
                <w:rFonts w:ascii="仿宋_GB2312"/>
                <w:color w:val="auto"/>
                <w:sz w:val="24"/>
              </w:rPr>
            </w:pPr>
          </w:p>
          <w:p>
            <w:pPr>
              <w:adjustRightInd w:val="0"/>
              <w:snapToGrid w:val="0"/>
              <w:spacing w:line="400" w:lineRule="exact"/>
              <w:ind w:firstLine="480" w:firstLineChars="200"/>
              <w:rPr>
                <w:rFonts w:ascii="楷体" w:hAnsi="楷体" w:eastAsia="楷体"/>
                <w:color w:val="auto"/>
                <w:sz w:val="24"/>
              </w:rPr>
            </w:pPr>
            <w:r>
              <w:rPr>
                <w:rFonts w:hint="eastAsia" w:ascii="楷体" w:hAnsi="楷体" w:eastAsia="楷体"/>
                <w:color w:val="auto"/>
                <w:sz w:val="24"/>
              </w:rPr>
              <w:t>我单位承诺：</w:t>
            </w:r>
          </w:p>
          <w:p>
            <w:pPr>
              <w:adjustRightInd w:val="0"/>
              <w:snapToGrid w:val="0"/>
              <w:spacing w:line="400" w:lineRule="exact"/>
              <w:ind w:firstLine="480" w:firstLineChars="200"/>
              <w:rPr>
                <w:rFonts w:ascii="楷体" w:hAnsi="楷体" w:eastAsia="楷体"/>
                <w:color w:val="auto"/>
                <w:sz w:val="24"/>
              </w:rPr>
            </w:pPr>
            <w:r>
              <w:rPr>
                <w:rFonts w:hint="eastAsia" w:ascii="楷体" w:hAnsi="楷体" w:eastAsia="楷体"/>
                <w:color w:val="auto"/>
                <w:sz w:val="24"/>
              </w:rPr>
              <w:t>我单位申请作为沈阳市市级非物质文化遗产代表性项目保护单位，承诺如实提供所有申报材料，自愿根据有关法律法规的规定承担保护单位职责，</w:t>
            </w:r>
            <w:r>
              <w:rPr>
                <w:rFonts w:ascii="楷体" w:hAnsi="楷体" w:eastAsia="楷体"/>
                <w:color w:val="auto"/>
                <w:sz w:val="24"/>
              </w:rPr>
              <w:t>自愿接受文化和旅游行政部门的管理监督并定期报告履责情况</w:t>
            </w:r>
            <w:r>
              <w:rPr>
                <w:rFonts w:hint="eastAsia" w:ascii="楷体" w:hAnsi="楷体" w:eastAsia="楷体"/>
                <w:color w:val="auto"/>
                <w:sz w:val="24"/>
              </w:rPr>
              <w:t>。</w:t>
            </w:r>
          </w:p>
          <w:p>
            <w:pPr>
              <w:adjustRightInd w:val="0"/>
              <w:snapToGrid w:val="0"/>
              <w:spacing w:line="400" w:lineRule="exact"/>
              <w:ind w:firstLine="560"/>
              <w:rPr>
                <w:rFonts w:ascii="楷体" w:hAnsi="楷体" w:eastAsia="楷体"/>
                <w:color w:val="auto"/>
                <w:sz w:val="24"/>
              </w:rPr>
            </w:pPr>
          </w:p>
          <w:p>
            <w:pPr>
              <w:adjustRightInd w:val="0"/>
              <w:snapToGrid w:val="0"/>
              <w:spacing w:line="400" w:lineRule="exact"/>
              <w:ind w:firstLine="560"/>
              <w:rPr>
                <w:rFonts w:ascii="楷体" w:hAnsi="楷体" w:eastAsia="楷体"/>
                <w:color w:val="auto"/>
                <w:sz w:val="24"/>
              </w:rPr>
            </w:pPr>
          </w:p>
          <w:p>
            <w:pPr>
              <w:adjustRightInd w:val="0"/>
              <w:snapToGrid w:val="0"/>
              <w:spacing w:line="400" w:lineRule="exact"/>
              <w:ind w:firstLine="3556" w:firstLineChars="1482"/>
              <w:rPr>
                <w:rFonts w:ascii="楷体" w:hAnsi="楷体" w:eastAsia="楷体"/>
                <w:color w:val="auto"/>
                <w:sz w:val="24"/>
              </w:rPr>
            </w:pPr>
            <w:r>
              <w:rPr>
                <w:rFonts w:hint="eastAsia" w:ascii="楷体" w:hAnsi="楷体" w:eastAsia="楷体"/>
                <w:color w:val="auto"/>
                <w:sz w:val="24"/>
              </w:rPr>
              <w:t xml:space="preserve"> 盖章：</w:t>
            </w:r>
          </w:p>
          <w:p>
            <w:pPr>
              <w:adjustRightInd w:val="0"/>
              <w:snapToGrid w:val="0"/>
              <w:spacing w:line="400" w:lineRule="exact"/>
              <w:ind w:firstLine="560"/>
              <w:rPr>
                <w:rFonts w:ascii="楷体" w:hAnsi="楷体" w:eastAsia="楷体"/>
                <w:color w:val="auto"/>
                <w:sz w:val="24"/>
              </w:rPr>
            </w:pPr>
            <w:r>
              <w:rPr>
                <w:rFonts w:hint="eastAsia" w:ascii="楷体" w:hAnsi="楷体" w:eastAsia="楷体"/>
                <w:color w:val="auto"/>
                <w:sz w:val="24"/>
              </w:rPr>
              <w:t xml:space="preserve">   年  月  日</w:t>
            </w:r>
          </w:p>
          <w:p>
            <w:pPr>
              <w:adjustRightInd w:val="0"/>
              <w:snapToGrid w:val="0"/>
              <w:spacing w:line="400" w:lineRule="exact"/>
              <w:ind w:firstLine="560"/>
              <w:rPr>
                <w:rFonts w:ascii="仿宋_GB2312"/>
                <w:color w:val="auto"/>
                <w:sz w:val="28"/>
                <w:szCs w:val="32"/>
              </w:rPr>
            </w:pPr>
          </w:p>
        </w:tc>
      </w:tr>
    </w:tbl>
    <w:p>
      <w:pPr>
        <w:adjustRightInd w:val="0"/>
        <w:snapToGrid w:val="0"/>
        <w:spacing w:line="400" w:lineRule="exact"/>
        <w:jc w:val="center"/>
        <w:rPr>
          <w:rFonts w:ascii="仿宋_GB2312" w:eastAsia="黑体"/>
          <w:color w:val="auto"/>
          <w:szCs w:val="32"/>
        </w:rPr>
      </w:pPr>
      <w:r>
        <w:rPr>
          <w:rFonts w:ascii="仿宋_GB2312"/>
          <w:color w:val="auto"/>
        </w:rPr>
        <w:br w:type="page"/>
      </w:r>
      <w:r>
        <w:rPr>
          <w:rFonts w:hint="eastAsia" w:ascii="仿宋_GB2312" w:eastAsia="黑体"/>
          <w:color w:val="auto"/>
          <w:szCs w:val="32"/>
        </w:rPr>
        <w:t>三、项目保护计划</w:t>
      </w:r>
    </w:p>
    <w:p>
      <w:pPr>
        <w:adjustRightInd w:val="0"/>
        <w:snapToGrid w:val="0"/>
        <w:spacing w:line="400" w:lineRule="exact"/>
        <w:jc w:val="center"/>
        <w:rPr>
          <w:rFonts w:ascii="仿宋_GB2312" w:eastAsia="黑体"/>
          <w:color w:val="auto"/>
          <w:szCs w:val="32"/>
        </w:rPr>
      </w:pP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4"/>
        <w:gridCol w:w="7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61" w:hRule="atLeast"/>
          <w:jc w:val="center"/>
        </w:trPr>
        <w:tc>
          <w:tcPr>
            <w:tcW w:w="1214" w:type="dxa"/>
            <w:vAlign w:val="center"/>
          </w:tcPr>
          <w:p>
            <w:pPr>
              <w:adjustRightInd w:val="0"/>
              <w:snapToGrid w:val="0"/>
              <w:spacing w:line="400" w:lineRule="exact"/>
              <w:jc w:val="center"/>
              <w:rPr>
                <w:rFonts w:ascii="仿宋_GB2312"/>
                <w:color w:val="auto"/>
                <w:sz w:val="24"/>
              </w:rPr>
            </w:pPr>
            <w:r>
              <w:rPr>
                <w:rFonts w:hint="eastAsia" w:ascii="仿宋_GB2312"/>
                <w:color w:val="auto"/>
                <w:sz w:val="24"/>
              </w:rPr>
              <w:t>已采取的保护措施与取得的保护成效</w:t>
            </w:r>
          </w:p>
        </w:tc>
        <w:tc>
          <w:tcPr>
            <w:tcW w:w="7876" w:type="dxa"/>
          </w:tcPr>
          <w:p>
            <w:pPr>
              <w:adjustRightInd w:val="0"/>
              <w:snapToGrid w:val="0"/>
              <w:spacing w:line="400" w:lineRule="exact"/>
              <w:ind w:firstLine="62" w:firstLineChars="26"/>
              <w:rPr>
                <w:rFonts w:hint="eastAsia" w:ascii="楷体" w:hAnsi="楷体" w:eastAsia="楷体"/>
                <w:color w:val="auto"/>
                <w:sz w:val="24"/>
                <w:lang w:eastAsia="zh-CN"/>
              </w:rPr>
            </w:pPr>
            <w:r>
              <w:rPr>
                <w:rFonts w:hint="eastAsia" w:ascii="楷体" w:hAnsi="楷体" w:eastAsia="楷体"/>
                <w:color w:val="auto"/>
                <w:sz w:val="24"/>
                <w:lang w:eastAsia="zh-CN"/>
              </w:rPr>
              <w:t>【</w:t>
            </w:r>
            <w:r>
              <w:rPr>
                <w:rFonts w:hint="eastAsia" w:ascii="楷体" w:hAnsi="楷体" w:eastAsia="楷体"/>
                <w:color w:val="auto"/>
                <w:sz w:val="24"/>
              </w:rPr>
              <w:t>填写该</w:t>
            </w:r>
            <w:r>
              <w:rPr>
                <w:rFonts w:hint="eastAsia" w:ascii="楷体" w:hAnsi="楷体" w:eastAsia="楷体"/>
                <w:color w:val="auto"/>
                <w:sz w:val="24"/>
                <w:lang w:eastAsia="zh-CN"/>
              </w:rPr>
              <w:t>项目</w:t>
            </w:r>
            <w:r>
              <w:rPr>
                <w:rFonts w:hint="eastAsia" w:ascii="楷体" w:hAnsi="楷体" w:eastAsia="楷体"/>
                <w:color w:val="auto"/>
                <w:sz w:val="24"/>
              </w:rPr>
              <w:t>近些年来，为加强和促进该</w:t>
            </w:r>
            <w:r>
              <w:rPr>
                <w:rFonts w:hint="eastAsia" w:ascii="楷体" w:hAnsi="楷体" w:eastAsia="楷体"/>
                <w:color w:val="auto"/>
                <w:sz w:val="24"/>
                <w:lang w:eastAsia="zh-CN"/>
              </w:rPr>
              <w:t>项目</w:t>
            </w:r>
            <w:r>
              <w:rPr>
                <w:rFonts w:hint="eastAsia" w:ascii="楷体" w:hAnsi="楷体" w:eastAsia="楷体"/>
                <w:color w:val="auto"/>
                <w:sz w:val="24"/>
              </w:rPr>
              <w:t>的保护传承已经采取的各项具体保护措施和取得的成效，并说明相关群体和个人参与保护工作的情况。不少于3</w:t>
            </w:r>
            <w:r>
              <w:rPr>
                <w:rFonts w:ascii="楷体" w:hAnsi="楷体" w:eastAsia="楷体"/>
                <w:color w:val="auto"/>
                <w:sz w:val="24"/>
              </w:rPr>
              <w:t>00</w:t>
            </w:r>
            <w:r>
              <w:rPr>
                <w:rFonts w:hint="eastAsia" w:ascii="楷体" w:hAnsi="楷体" w:eastAsia="楷体"/>
                <w:color w:val="auto"/>
                <w:sz w:val="24"/>
              </w:rPr>
              <w:t>字，不多于5</w:t>
            </w:r>
            <w:r>
              <w:rPr>
                <w:rFonts w:ascii="楷体" w:hAnsi="楷体" w:eastAsia="楷体"/>
                <w:color w:val="auto"/>
                <w:sz w:val="24"/>
              </w:rPr>
              <w:t>00</w:t>
            </w:r>
            <w:r>
              <w:rPr>
                <w:rFonts w:hint="eastAsia" w:ascii="楷体" w:hAnsi="楷体" w:eastAsia="楷体"/>
                <w:color w:val="auto"/>
                <w:sz w:val="24"/>
              </w:rPr>
              <w:t>字。</w:t>
            </w:r>
            <w:r>
              <w:rPr>
                <w:rFonts w:hint="eastAsia" w:ascii="楷体" w:hAnsi="楷体" w:eastAsia="楷体"/>
                <w:color w:val="auto"/>
                <w:sz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19" w:hRule="atLeast"/>
          <w:jc w:val="center"/>
        </w:trPr>
        <w:tc>
          <w:tcPr>
            <w:tcW w:w="1214" w:type="dxa"/>
            <w:vAlign w:val="center"/>
          </w:tcPr>
          <w:p>
            <w:pPr>
              <w:adjustRightInd w:val="0"/>
              <w:snapToGrid w:val="0"/>
              <w:spacing w:line="400" w:lineRule="exact"/>
              <w:jc w:val="center"/>
              <w:rPr>
                <w:rFonts w:ascii="仿宋_GB2312"/>
                <w:color w:val="auto"/>
                <w:sz w:val="24"/>
              </w:rPr>
            </w:pPr>
            <w:r>
              <w:rPr>
                <w:rFonts w:hint="eastAsia" w:ascii="仿宋_GB2312"/>
                <w:color w:val="auto"/>
                <w:sz w:val="24"/>
              </w:rPr>
              <w:t>五年保护计划主要内容</w:t>
            </w:r>
          </w:p>
        </w:tc>
        <w:tc>
          <w:tcPr>
            <w:tcW w:w="7876" w:type="dxa"/>
          </w:tcPr>
          <w:p>
            <w:pPr>
              <w:adjustRightInd w:val="0"/>
              <w:snapToGrid w:val="0"/>
              <w:spacing w:line="400" w:lineRule="exact"/>
              <w:rPr>
                <w:rFonts w:hint="eastAsia" w:ascii="仿宋_GB2312" w:eastAsia="楷体"/>
                <w:color w:val="auto"/>
                <w:sz w:val="24"/>
                <w:lang w:eastAsia="zh-CN"/>
              </w:rPr>
            </w:pPr>
            <w:r>
              <w:rPr>
                <w:rFonts w:hint="eastAsia" w:ascii="楷体" w:hAnsi="楷体" w:eastAsia="楷体"/>
                <w:color w:val="auto"/>
                <w:sz w:val="24"/>
                <w:lang w:eastAsia="zh-CN"/>
              </w:rPr>
              <w:t>【</w:t>
            </w:r>
            <w:r>
              <w:rPr>
                <w:rFonts w:hint="eastAsia" w:ascii="楷体" w:hAnsi="楷体" w:eastAsia="楷体"/>
                <w:color w:val="auto"/>
                <w:sz w:val="24"/>
              </w:rPr>
              <w:t>填写该</w:t>
            </w:r>
            <w:r>
              <w:rPr>
                <w:rFonts w:hint="eastAsia" w:ascii="楷体" w:hAnsi="楷体" w:eastAsia="楷体"/>
                <w:color w:val="auto"/>
                <w:sz w:val="24"/>
                <w:lang w:eastAsia="zh-CN"/>
              </w:rPr>
              <w:t>项目</w:t>
            </w:r>
            <w:r>
              <w:rPr>
                <w:rFonts w:hint="eastAsia" w:ascii="楷体" w:hAnsi="楷体" w:eastAsia="楷体"/>
                <w:color w:val="auto"/>
                <w:sz w:val="24"/>
              </w:rPr>
              <w:t>今后五年的保护计划，保护计划应围绕记录、建档、传承、研究、宣传等方面的内容制定，并说明如何确保该</w:t>
            </w:r>
            <w:r>
              <w:rPr>
                <w:rFonts w:hint="eastAsia" w:ascii="楷体" w:hAnsi="楷体" w:eastAsia="楷体"/>
                <w:color w:val="auto"/>
                <w:sz w:val="24"/>
                <w:lang w:eastAsia="zh-CN"/>
              </w:rPr>
              <w:t>项目</w:t>
            </w:r>
            <w:r>
              <w:rPr>
                <w:rFonts w:hint="eastAsia" w:ascii="楷体" w:hAnsi="楷体" w:eastAsia="楷体"/>
                <w:color w:val="auto"/>
                <w:sz w:val="24"/>
              </w:rPr>
              <w:t>相关的群体和个人参与保护措施的制定及其今后实施。保护</w:t>
            </w:r>
            <w:r>
              <w:rPr>
                <w:rFonts w:ascii="楷体" w:hAnsi="楷体" w:eastAsia="楷体"/>
                <w:color w:val="auto"/>
                <w:sz w:val="24"/>
              </w:rPr>
              <w:t>计划</w:t>
            </w:r>
            <w:r>
              <w:rPr>
                <w:rFonts w:hint="eastAsia" w:ascii="楷体" w:hAnsi="楷体" w:eastAsia="楷体"/>
                <w:color w:val="auto"/>
                <w:sz w:val="24"/>
              </w:rPr>
              <w:t>应是具体可行的措施，且参与方有明确的责任约定，而非可能性和潜在性的描述。不少于2</w:t>
            </w:r>
            <w:r>
              <w:rPr>
                <w:rFonts w:ascii="楷体" w:hAnsi="楷体" w:eastAsia="楷体"/>
                <w:color w:val="auto"/>
                <w:sz w:val="24"/>
              </w:rPr>
              <w:t>00</w:t>
            </w:r>
            <w:r>
              <w:rPr>
                <w:rFonts w:hint="eastAsia" w:ascii="楷体" w:hAnsi="楷体" w:eastAsia="楷体"/>
                <w:color w:val="auto"/>
                <w:sz w:val="24"/>
              </w:rPr>
              <w:t>字，不多于5</w:t>
            </w:r>
            <w:r>
              <w:rPr>
                <w:rFonts w:ascii="楷体" w:hAnsi="楷体" w:eastAsia="楷体"/>
                <w:color w:val="auto"/>
                <w:sz w:val="24"/>
              </w:rPr>
              <w:t>00</w:t>
            </w:r>
            <w:r>
              <w:rPr>
                <w:rFonts w:hint="eastAsia" w:ascii="楷体" w:hAnsi="楷体" w:eastAsia="楷体"/>
                <w:color w:val="auto"/>
                <w:sz w:val="24"/>
              </w:rPr>
              <w:t>字。</w:t>
            </w:r>
            <w:r>
              <w:rPr>
                <w:rFonts w:hint="eastAsia" w:ascii="楷体" w:hAnsi="楷体" w:eastAsia="楷体"/>
                <w:color w:val="auto"/>
                <w:sz w:val="24"/>
                <w:lang w:eastAsia="zh-CN"/>
              </w:rPr>
              <w:t>】</w:t>
            </w:r>
          </w:p>
        </w:tc>
      </w:tr>
    </w:tbl>
    <w:p>
      <w:pPr>
        <w:snapToGrid w:val="0"/>
        <w:rPr>
          <w:rFonts w:ascii="仿宋_GB2312"/>
          <w:color w:val="auto"/>
          <w:sz w:val="10"/>
          <w:szCs w:val="10"/>
        </w:rPr>
      </w:pPr>
      <w:r>
        <w:rPr>
          <w:rFonts w:ascii="仿宋_GB2312"/>
          <w:color w:val="auto"/>
        </w:rPr>
        <w:br w:type="page"/>
      </w:r>
    </w:p>
    <w:tbl>
      <w:tblPr>
        <w:tblStyle w:val="5"/>
        <w:tblW w:w="91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1418"/>
        <w:gridCol w:w="2562"/>
        <w:gridCol w:w="2562"/>
        <w:gridCol w:w="25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4385" w:hRule="atLeast"/>
          <w:jc w:val="center"/>
        </w:trPr>
        <w:tc>
          <w:tcPr>
            <w:tcW w:w="1418" w:type="dxa"/>
            <w:vAlign w:val="center"/>
          </w:tcPr>
          <w:p>
            <w:pPr>
              <w:adjustRightInd w:val="0"/>
              <w:snapToGrid w:val="0"/>
              <w:spacing w:line="400" w:lineRule="exact"/>
              <w:jc w:val="center"/>
              <w:rPr>
                <w:rFonts w:ascii="仿宋_GB2312"/>
                <w:color w:val="auto"/>
                <w:kern w:val="0"/>
                <w:sz w:val="24"/>
              </w:rPr>
            </w:pPr>
            <w:r>
              <w:rPr>
                <w:rFonts w:hint="eastAsia" w:ascii="仿宋_GB2312"/>
                <w:color w:val="auto"/>
                <w:kern w:val="0"/>
                <w:sz w:val="24"/>
              </w:rPr>
              <w:t>保</w:t>
            </w:r>
          </w:p>
          <w:p>
            <w:pPr>
              <w:adjustRightInd w:val="0"/>
              <w:snapToGrid w:val="0"/>
              <w:spacing w:line="400" w:lineRule="exact"/>
              <w:jc w:val="center"/>
              <w:rPr>
                <w:rFonts w:ascii="仿宋_GB2312"/>
                <w:color w:val="auto"/>
                <w:kern w:val="0"/>
                <w:sz w:val="24"/>
              </w:rPr>
            </w:pPr>
            <w:r>
              <w:rPr>
                <w:rFonts w:hint="eastAsia" w:ascii="仿宋_GB2312"/>
                <w:color w:val="auto"/>
                <w:kern w:val="0"/>
                <w:sz w:val="24"/>
              </w:rPr>
              <w:t>障</w:t>
            </w:r>
          </w:p>
          <w:p>
            <w:pPr>
              <w:adjustRightInd w:val="0"/>
              <w:snapToGrid w:val="0"/>
              <w:spacing w:line="400" w:lineRule="exact"/>
              <w:jc w:val="center"/>
              <w:rPr>
                <w:rFonts w:ascii="仿宋_GB2312"/>
                <w:color w:val="auto"/>
                <w:kern w:val="0"/>
                <w:sz w:val="24"/>
              </w:rPr>
            </w:pPr>
            <w:r>
              <w:rPr>
                <w:rFonts w:hint="eastAsia" w:ascii="仿宋_GB2312"/>
                <w:color w:val="auto"/>
                <w:kern w:val="0"/>
                <w:sz w:val="24"/>
              </w:rPr>
              <w:t>措</w:t>
            </w:r>
          </w:p>
          <w:p>
            <w:pPr>
              <w:adjustRightInd w:val="0"/>
              <w:snapToGrid w:val="0"/>
              <w:spacing w:line="400" w:lineRule="exact"/>
              <w:jc w:val="center"/>
              <w:rPr>
                <w:rFonts w:ascii="仿宋_GB2312"/>
                <w:color w:val="auto"/>
                <w:sz w:val="24"/>
              </w:rPr>
            </w:pPr>
            <w:r>
              <w:rPr>
                <w:rFonts w:hint="eastAsia" w:ascii="仿宋_GB2312"/>
                <w:color w:val="auto"/>
                <w:kern w:val="0"/>
                <w:sz w:val="24"/>
              </w:rPr>
              <w:t>施</w:t>
            </w:r>
          </w:p>
        </w:tc>
        <w:tc>
          <w:tcPr>
            <w:tcW w:w="7686" w:type="dxa"/>
            <w:gridSpan w:val="3"/>
          </w:tcPr>
          <w:p>
            <w:pPr>
              <w:adjustRightInd w:val="0"/>
              <w:snapToGrid w:val="0"/>
              <w:spacing w:line="400" w:lineRule="exact"/>
              <w:rPr>
                <w:rFonts w:hint="eastAsia" w:ascii="楷体" w:hAnsi="楷体" w:eastAsia="楷体"/>
                <w:color w:val="auto"/>
                <w:sz w:val="24"/>
                <w:lang w:eastAsia="zh-CN"/>
              </w:rPr>
            </w:pPr>
            <w:r>
              <w:rPr>
                <w:rFonts w:hint="eastAsia" w:ascii="楷体" w:hAnsi="楷体" w:eastAsia="楷体"/>
                <w:color w:val="auto"/>
                <w:sz w:val="24"/>
                <w:lang w:eastAsia="zh-CN"/>
              </w:rPr>
              <w:t>【</w:t>
            </w:r>
            <w:r>
              <w:rPr>
                <w:rFonts w:hint="eastAsia" w:ascii="楷体" w:hAnsi="楷体" w:eastAsia="楷体"/>
                <w:color w:val="auto"/>
                <w:sz w:val="24"/>
              </w:rPr>
              <w:t>说明为保障保护计划的实施将采取的各项保障措施，包括政策、机构、人员、经费等。不少于</w:t>
            </w:r>
            <w:r>
              <w:rPr>
                <w:rFonts w:ascii="楷体" w:hAnsi="楷体" w:eastAsia="楷体"/>
                <w:color w:val="auto"/>
                <w:sz w:val="24"/>
              </w:rPr>
              <w:t>200</w:t>
            </w:r>
            <w:r>
              <w:rPr>
                <w:rFonts w:hint="eastAsia" w:ascii="楷体" w:hAnsi="楷体" w:eastAsia="楷体"/>
                <w:color w:val="auto"/>
                <w:sz w:val="24"/>
              </w:rPr>
              <w:t>字，不多于</w:t>
            </w:r>
            <w:r>
              <w:rPr>
                <w:rFonts w:ascii="楷体" w:hAnsi="楷体" w:eastAsia="楷体"/>
                <w:color w:val="auto"/>
                <w:sz w:val="24"/>
              </w:rPr>
              <w:t>400</w:t>
            </w:r>
            <w:r>
              <w:rPr>
                <w:rFonts w:hint="eastAsia" w:ascii="楷体" w:hAnsi="楷体" w:eastAsia="楷体"/>
                <w:color w:val="auto"/>
                <w:sz w:val="24"/>
              </w:rPr>
              <w:t>字。</w:t>
            </w:r>
            <w:r>
              <w:rPr>
                <w:rFonts w:hint="eastAsia" w:ascii="楷体" w:hAnsi="楷体" w:eastAsia="楷体"/>
                <w:color w:val="auto"/>
                <w:sz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130" w:hRule="atLeast"/>
          <w:jc w:val="center"/>
        </w:trPr>
        <w:tc>
          <w:tcPr>
            <w:tcW w:w="1418" w:type="dxa"/>
            <w:vMerge w:val="restart"/>
            <w:textDirection w:val="tbRlV"/>
            <w:vAlign w:val="center"/>
          </w:tcPr>
          <w:p>
            <w:pPr>
              <w:spacing w:line="300" w:lineRule="exact"/>
              <w:ind w:left="113" w:right="113"/>
              <w:jc w:val="center"/>
              <w:rPr>
                <w:rFonts w:ascii="仿宋_GB2312"/>
                <w:color w:val="auto"/>
                <w:spacing w:val="20"/>
                <w:sz w:val="24"/>
              </w:rPr>
            </w:pPr>
            <w:r>
              <w:rPr>
                <w:rFonts w:hint="eastAsia" w:ascii="仿宋_GB2312"/>
                <w:color w:val="auto"/>
                <w:spacing w:val="20"/>
                <w:sz w:val="24"/>
              </w:rPr>
              <w:t>经费预算及</w:t>
            </w:r>
          </w:p>
          <w:p>
            <w:pPr>
              <w:adjustRightInd w:val="0"/>
              <w:snapToGrid w:val="0"/>
              <w:spacing w:line="400" w:lineRule="exact"/>
              <w:jc w:val="center"/>
              <w:rPr>
                <w:rFonts w:ascii="仿宋_GB2312"/>
                <w:color w:val="auto"/>
                <w:spacing w:val="46"/>
                <w:sz w:val="24"/>
              </w:rPr>
            </w:pPr>
            <w:r>
              <w:rPr>
                <w:rFonts w:hint="eastAsia" w:ascii="仿宋_GB2312"/>
                <w:color w:val="auto"/>
                <w:spacing w:val="20"/>
                <w:sz w:val="24"/>
              </w:rPr>
              <w:t xml:space="preserve">其依据说明   </w:t>
            </w:r>
          </w:p>
        </w:tc>
        <w:tc>
          <w:tcPr>
            <w:tcW w:w="2562" w:type="dxa"/>
            <w:vAlign w:val="center"/>
          </w:tcPr>
          <w:p>
            <w:pPr>
              <w:spacing w:line="300" w:lineRule="exact"/>
              <w:jc w:val="center"/>
              <w:rPr>
                <w:rFonts w:ascii="仿宋_GB2312"/>
                <w:color w:val="auto"/>
                <w:sz w:val="24"/>
              </w:rPr>
            </w:pPr>
            <w:r>
              <w:rPr>
                <w:rFonts w:hint="eastAsia" w:ascii="仿宋_GB2312"/>
                <w:color w:val="auto"/>
                <w:sz w:val="24"/>
              </w:rPr>
              <w:t>经费预算</w:t>
            </w:r>
          </w:p>
        </w:tc>
        <w:tc>
          <w:tcPr>
            <w:tcW w:w="2562" w:type="dxa"/>
            <w:vAlign w:val="center"/>
          </w:tcPr>
          <w:p>
            <w:pPr>
              <w:spacing w:line="300" w:lineRule="exact"/>
              <w:jc w:val="center"/>
              <w:rPr>
                <w:rFonts w:ascii="仿宋_GB2312"/>
                <w:color w:val="auto"/>
                <w:sz w:val="24"/>
              </w:rPr>
            </w:pPr>
            <w:r>
              <w:rPr>
                <w:rFonts w:hint="eastAsia" w:ascii="仿宋_GB2312"/>
                <w:color w:val="auto"/>
                <w:sz w:val="24"/>
              </w:rPr>
              <w:t>依据说明</w:t>
            </w:r>
          </w:p>
        </w:tc>
        <w:tc>
          <w:tcPr>
            <w:tcW w:w="2562" w:type="dxa"/>
            <w:vAlign w:val="center"/>
          </w:tcPr>
          <w:p>
            <w:pPr>
              <w:spacing w:line="300" w:lineRule="exact"/>
              <w:jc w:val="center"/>
              <w:rPr>
                <w:rFonts w:ascii="仿宋_GB2312"/>
                <w:color w:val="auto"/>
                <w:sz w:val="24"/>
              </w:rPr>
            </w:pPr>
            <w:r>
              <w:rPr>
                <w:rFonts w:hint="eastAsia" w:ascii="仿宋_GB2312"/>
                <w:color w:val="auto"/>
                <w:sz w:val="24"/>
              </w:rPr>
              <w:t>地方配套资金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1710" w:hRule="atLeast"/>
          <w:jc w:val="center"/>
        </w:trPr>
        <w:tc>
          <w:tcPr>
            <w:tcW w:w="1418" w:type="dxa"/>
            <w:vMerge w:val="continue"/>
            <w:textDirection w:val="tbRlV"/>
            <w:vAlign w:val="center"/>
          </w:tcPr>
          <w:p>
            <w:pPr>
              <w:spacing w:line="300" w:lineRule="exact"/>
              <w:ind w:left="113" w:right="113"/>
              <w:jc w:val="center"/>
              <w:rPr>
                <w:rFonts w:ascii="仿宋_GB2312"/>
                <w:color w:val="auto"/>
                <w:spacing w:val="20"/>
                <w:sz w:val="24"/>
              </w:rPr>
            </w:pPr>
          </w:p>
        </w:tc>
        <w:tc>
          <w:tcPr>
            <w:tcW w:w="2562" w:type="dxa"/>
          </w:tcPr>
          <w:p>
            <w:pPr>
              <w:spacing w:line="300" w:lineRule="exact"/>
              <w:rPr>
                <w:rFonts w:ascii="仿宋_GB2312"/>
                <w:color w:val="auto"/>
                <w:sz w:val="28"/>
                <w:szCs w:val="32"/>
              </w:rPr>
            </w:pPr>
          </w:p>
        </w:tc>
        <w:tc>
          <w:tcPr>
            <w:tcW w:w="2562" w:type="dxa"/>
          </w:tcPr>
          <w:p>
            <w:pPr>
              <w:spacing w:line="300" w:lineRule="exact"/>
              <w:rPr>
                <w:rFonts w:ascii="仿宋_GB2312"/>
                <w:color w:val="auto"/>
                <w:sz w:val="28"/>
                <w:szCs w:val="32"/>
              </w:rPr>
            </w:pPr>
          </w:p>
        </w:tc>
        <w:tc>
          <w:tcPr>
            <w:tcW w:w="2562" w:type="dxa"/>
          </w:tcPr>
          <w:p>
            <w:pPr>
              <w:spacing w:line="300" w:lineRule="exact"/>
              <w:rPr>
                <w:rFonts w:ascii="仿宋_GB2312"/>
                <w:color w:val="auto"/>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cantSplit/>
          <w:trHeight w:val="5630" w:hRule="atLeast"/>
          <w:jc w:val="center"/>
        </w:trPr>
        <w:tc>
          <w:tcPr>
            <w:tcW w:w="1418" w:type="dxa"/>
            <w:vAlign w:val="center"/>
          </w:tcPr>
          <w:p>
            <w:pPr>
              <w:adjustRightInd w:val="0"/>
              <w:snapToGrid w:val="0"/>
              <w:spacing w:line="400" w:lineRule="exact"/>
              <w:jc w:val="center"/>
              <w:rPr>
                <w:rFonts w:ascii="仿宋_GB2312"/>
                <w:color w:val="auto"/>
                <w:sz w:val="24"/>
              </w:rPr>
            </w:pPr>
            <w:r>
              <w:rPr>
                <w:rFonts w:hint="eastAsia" w:ascii="仿宋_GB2312"/>
                <w:color w:val="auto"/>
                <w:sz w:val="24"/>
              </w:rPr>
              <w:t>备</w:t>
            </w:r>
          </w:p>
          <w:p>
            <w:pPr>
              <w:adjustRightInd w:val="0"/>
              <w:snapToGrid w:val="0"/>
              <w:spacing w:line="400" w:lineRule="exact"/>
              <w:jc w:val="center"/>
              <w:rPr>
                <w:rFonts w:ascii="仿宋_GB2312"/>
                <w:color w:val="auto"/>
                <w:sz w:val="24"/>
              </w:rPr>
            </w:pPr>
          </w:p>
          <w:p>
            <w:pPr>
              <w:adjustRightInd w:val="0"/>
              <w:snapToGrid w:val="0"/>
              <w:spacing w:line="400" w:lineRule="exact"/>
              <w:jc w:val="center"/>
              <w:rPr>
                <w:rFonts w:ascii="仿宋_GB2312"/>
                <w:color w:val="auto"/>
                <w:sz w:val="24"/>
              </w:rPr>
            </w:pPr>
            <w:r>
              <w:rPr>
                <w:rFonts w:hint="eastAsia" w:ascii="仿宋_GB2312"/>
                <w:color w:val="auto"/>
                <w:sz w:val="24"/>
              </w:rPr>
              <w:t>注</w:t>
            </w:r>
          </w:p>
        </w:tc>
        <w:tc>
          <w:tcPr>
            <w:tcW w:w="7686" w:type="dxa"/>
            <w:gridSpan w:val="3"/>
          </w:tcPr>
          <w:p>
            <w:pPr>
              <w:adjustRightInd w:val="0"/>
              <w:snapToGrid w:val="0"/>
              <w:spacing w:line="400" w:lineRule="exact"/>
              <w:rPr>
                <w:rFonts w:hint="eastAsia" w:ascii="楷体" w:hAnsi="楷体" w:eastAsia="楷体"/>
                <w:color w:val="auto"/>
                <w:sz w:val="24"/>
                <w:lang w:eastAsia="zh-CN"/>
              </w:rPr>
            </w:pPr>
            <w:r>
              <w:rPr>
                <w:rFonts w:hint="eastAsia" w:ascii="楷体" w:hAnsi="楷体" w:eastAsia="楷体"/>
                <w:color w:val="auto"/>
                <w:sz w:val="24"/>
                <w:lang w:eastAsia="zh-CN"/>
              </w:rPr>
              <w:t>【</w:t>
            </w:r>
            <w:r>
              <w:rPr>
                <w:rFonts w:hint="eastAsia" w:ascii="楷体" w:hAnsi="楷体" w:eastAsia="楷体"/>
                <w:color w:val="auto"/>
                <w:sz w:val="24"/>
              </w:rPr>
              <w:t>如有在各栏目中未纳入的其它内容，请在此处填写。</w:t>
            </w:r>
            <w:r>
              <w:rPr>
                <w:rFonts w:hint="eastAsia" w:ascii="楷体" w:hAnsi="楷体" w:eastAsia="楷体"/>
                <w:color w:val="auto"/>
                <w:sz w:val="24"/>
                <w:lang w:eastAsia="zh-CN"/>
              </w:rPr>
              <w:t>】</w:t>
            </w:r>
          </w:p>
          <w:p>
            <w:pPr>
              <w:adjustRightInd w:val="0"/>
              <w:snapToGrid w:val="0"/>
              <w:spacing w:line="400" w:lineRule="exact"/>
              <w:rPr>
                <w:rFonts w:ascii="仿宋_GB2312"/>
                <w:color w:val="auto"/>
                <w:sz w:val="24"/>
              </w:rPr>
            </w:pPr>
          </w:p>
          <w:p>
            <w:pPr>
              <w:adjustRightInd w:val="0"/>
              <w:snapToGrid w:val="0"/>
              <w:spacing w:line="400" w:lineRule="exact"/>
              <w:rPr>
                <w:rFonts w:ascii="仿宋_GB2312"/>
                <w:color w:val="auto"/>
                <w:sz w:val="24"/>
              </w:rPr>
            </w:pPr>
          </w:p>
          <w:p>
            <w:pPr>
              <w:adjustRightInd w:val="0"/>
              <w:snapToGrid w:val="0"/>
              <w:spacing w:line="400" w:lineRule="exact"/>
              <w:rPr>
                <w:rFonts w:ascii="仿宋_GB2312"/>
                <w:color w:val="auto"/>
                <w:sz w:val="24"/>
              </w:rPr>
            </w:pPr>
          </w:p>
          <w:p>
            <w:pPr>
              <w:adjustRightInd w:val="0"/>
              <w:snapToGrid w:val="0"/>
              <w:spacing w:line="400" w:lineRule="exact"/>
              <w:rPr>
                <w:rFonts w:ascii="仿宋_GB2312"/>
                <w:color w:val="auto"/>
                <w:sz w:val="24"/>
              </w:rPr>
            </w:pPr>
          </w:p>
          <w:p>
            <w:pPr>
              <w:adjustRightInd w:val="0"/>
              <w:snapToGrid w:val="0"/>
              <w:spacing w:line="400" w:lineRule="exact"/>
              <w:rPr>
                <w:rFonts w:ascii="仿宋_GB2312"/>
                <w:color w:val="auto"/>
                <w:sz w:val="24"/>
              </w:rPr>
            </w:pPr>
          </w:p>
          <w:p>
            <w:pPr>
              <w:adjustRightInd w:val="0"/>
              <w:snapToGrid w:val="0"/>
              <w:spacing w:line="400" w:lineRule="exact"/>
              <w:rPr>
                <w:rFonts w:ascii="仿宋_GB2312"/>
                <w:color w:val="auto"/>
                <w:sz w:val="24"/>
              </w:rPr>
            </w:pPr>
          </w:p>
          <w:p>
            <w:pPr>
              <w:adjustRightInd w:val="0"/>
              <w:snapToGrid w:val="0"/>
              <w:spacing w:line="400" w:lineRule="exact"/>
              <w:rPr>
                <w:rFonts w:ascii="仿宋_GB2312"/>
                <w:color w:val="auto"/>
                <w:sz w:val="24"/>
              </w:rPr>
            </w:pPr>
          </w:p>
          <w:p>
            <w:pPr>
              <w:adjustRightInd w:val="0"/>
              <w:snapToGrid w:val="0"/>
              <w:spacing w:line="400" w:lineRule="exact"/>
              <w:rPr>
                <w:rFonts w:ascii="仿宋_GB2312"/>
                <w:color w:val="auto"/>
                <w:sz w:val="24"/>
              </w:rPr>
            </w:pPr>
          </w:p>
          <w:p>
            <w:pPr>
              <w:adjustRightInd w:val="0"/>
              <w:snapToGrid w:val="0"/>
              <w:spacing w:line="400" w:lineRule="exact"/>
              <w:rPr>
                <w:rFonts w:ascii="仿宋_GB2312"/>
                <w:color w:val="auto"/>
                <w:sz w:val="24"/>
              </w:rPr>
            </w:pPr>
          </w:p>
          <w:p>
            <w:pPr>
              <w:adjustRightInd w:val="0"/>
              <w:snapToGrid w:val="0"/>
              <w:spacing w:line="400" w:lineRule="exact"/>
              <w:rPr>
                <w:rFonts w:ascii="仿宋_GB2312"/>
                <w:color w:val="auto"/>
                <w:sz w:val="24"/>
              </w:rPr>
            </w:pPr>
          </w:p>
          <w:p>
            <w:pPr>
              <w:adjustRightInd w:val="0"/>
              <w:snapToGrid w:val="0"/>
              <w:spacing w:line="400" w:lineRule="exact"/>
              <w:rPr>
                <w:rFonts w:ascii="仿宋_GB2312"/>
                <w:color w:val="auto"/>
                <w:sz w:val="24"/>
              </w:rPr>
            </w:pPr>
          </w:p>
          <w:p>
            <w:pPr>
              <w:adjustRightInd w:val="0"/>
              <w:snapToGrid w:val="0"/>
              <w:spacing w:line="400" w:lineRule="exact"/>
              <w:rPr>
                <w:rFonts w:ascii="仿宋_GB2312"/>
                <w:color w:val="auto"/>
                <w:sz w:val="24"/>
              </w:rPr>
            </w:pPr>
          </w:p>
          <w:p>
            <w:pPr>
              <w:adjustRightInd w:val="0"/>
              <w:snapToGrid w:val="0"/>
              <w:spacing w:line="400" w:lineRule="exact"/>
              <w:rPr>
                <w:rFonts w:ascii="仿宋_GB2312"/>
                <w:color w:val="auto"/>
                <w:sz w:val="24"/>
              </w:rPr>
            </w:pPr>
          </w:p>
        </w:tc>
      </w:tr>
    </w:tbl>
    <w:p>
      <w:pPr>
        <w:adjustRightInd w:val="0"/>
        <w:snapToGrid w:val="0"/>
        <w:spacing w:line="400" w:lineRule="exact"/>
        <w:rPr>
          <w:rFonts w:ascii="仿宋_GB2312"/>
          <w:color w:val="auto"/>
        </w:rPr>
      </w:pPr>
    </w:p>
    <w:p>
      <w:pPr>
        <w:adjustRightInd w:val="0"/>
        <w:snapToGrid w:val="0"/>
        <w:spacing w:line="400" w:lineRule="exact"/>
        <w:jc w:val="center"/>
        <w:rPr>
          <w:rFonts w:ascii="仿宋_GB2312" w:eastAsia="黑体"/>
          <w:color w:val="auto"/>
          <w:szCs w:val="32"/>
        </w:rPr>
      </w:pPr>
      <w:r>
        <w:rPr>
          <w:rFonts w:ascii="仿宋_GB2312"/>
          <w:color w:val="auto"/>
        </w:rPr>
        <w:br w:type="page"/>
      </w:r>
      <w:r>
        <w:rPr>
          <w:rFonts w:hint="eastAsia" w:ascii="仿宋_GB2312" w:eastAsia="黑体"/>
          <w:color w:val="auto"/>
          <w:szCs w:val="32"/>
        </w:rPr>
        <w:t>四、传承人、</w:t>
      </w:r>
      <w:r>
        <w:rPr>
          <w:rFonts w:ascii="仿宋_GB2312" w:eastAsia="黑体"/>
          <w:color w:val="auto"/>
          <w:szCs w:val="32"/>
        </w:rPr>
        <w:t>传承</w:t>
      </w:r>
      <w:r>
        <w:rPr>
          <w:rFonts w:hint="eastAsia" w:ascii="仿宋_GB2312" w:eastAsia="黑体"/>
          <w:color w:val="auto"/>
          <w:szCs w:val="32"/>
        </w:rPr>
        <w:t>群体同意申报及参与保护工作声明书</w:t>
      </w:r>
    </w:p>
    <w:p>
      <w:pPr>
        <w:adjustRightInd w:val="0"/>
        <w:snapToGrid w:val="0"/>
        <w:spacing w:line="400" w:lineRule="exact"/>
        <w:jc w:val="center"/>
        <w:rPr>
          <w:rFonts w:ascii="仿宋_GB2312" w:eastAsia="黑体"/>
          <w:color w:val="auto"/>
          <w:szCs w:val="32"/>
        </w:rPr>
      </w:pP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tcPr>
          <w:p>
            <w:pPr>
              <w:adjustRightInd w:val="0"/>
              <w:snapToGrid w:val="0"/>
              <w:spacing w:line="400" w:lineRule="exact"/>
              <w:ind w:firstLine="555"/>
              <w:rPr>
                <w:rFonts w:ascii="仿宋_GB2312"/>
                <w:color w:val="auto"/>
                <w:kern w:val="0"/>
                <w:sz w:val="24"/>
              </w:rPr>
            </w:pPr>
          </w:p>
          <w:p>
            <w:pPr>
              <w:adjustRightInd w:val="0"/>
              <w:snapToGrid w:val="0"/>
              <w:spacing w:line="400" w:lineRule="exact"/>
              <w:ind w:firstLine="480" w:firstLineChars="200"/>
              <w:rPr>
                <w:rFonts w:ascii="仿宋_GB2312" w:hAnsi="楷体"/>
                <w:color w:val="auto"/>
                <w:kern w:val="0"/>
                <w:sz w:val="24"/>
              </w:rPr>
            </w:pPr>
            <w:r>
              <w:rPr>
                <w:rFonts w:hint="eastAsia" w:ascii="仿宋_GB2312" w:hAnsi="楷体"/>
                <w:color w:val="auto"/>
                <w:kern w:val="0"/>
                <w:sz w:val="24"/>
              </w:rPr>
              <w:t>我们作为该</w:t>
            </w:r>
            <w:r>
              <w:rPr>
                <w:rFonts w:hint="eastAsia" w:ascii="仿宋_GB2312" w:hAnsi="楷体"/>
                <w:color w:val="auto"/>
                <w:kern w:val="0"/>
                <w:sz w:val="24"/>
                <w:lang w:eastAsia="zh-CN"/>
              </w:rPr>
              <w:t>项目</w:t>
            </w:r>
            <w:r>
              <w:rPr>
                <w:rFonts w:hint="eastAsia" w:ascii="仿宋_GB2312" w:hAnsi="楷体"/>
                <w:color w:val="auto"/>
                <w:kern w:val="0"/>
                <w:sz w:val="24"/>
              </w:rPr>
              <w:t>主要传承人（传承群体），同意该</w:t>
            </w:r>
            <w:r>
              <w:rPr>
                <w:rFonts w:hint="eastAsia" w:ascii="仿宋_GB2312" w:hAnsi="楷体"/>
                <w:color w:val="auto"/>
                <w:kern w:val="0"/>
                <w:sz w:val="24"/>
                <w:lang w:eastAsia="zh-CN"/>
              </w:rPr>
              <w:t>项目</w:t>
            </w:r>
            <w:r>
              <w:rPr>
                <w:rFonts w:hint="eastAsia" w:ascii="仿宋_GB2312" w:hAnsi="楷体"/>
                <w:color w:val="auto"/>
                <w:kern w:val="0"/>
                <w:sz w:val="24"/>
              </w:rPr>
              <w:t>申报沈阳市市级非物质文化遗产代表性项目，并同意（建议保护单位名称）作为项目保护单位，愿意共同参与该项目的申报以及今后的保护工作。</w:t>
            </w:r>
          </w:p>
          <w:p>
            <w:pPr>
              <w:adjustRightInd w:val="0"/>
              <w:snapToGrid w:val="0"/>
              <w:spacing w:line="400" w:lineRule="exact"/>
              <w:ind w:firstLine="480" w:firstLineChars="200"/>
              <w:rPr>
                <w:rFonts w:ascii="仿宋_GB2312" w:hAnsi="楷体"/>
                <w:color w:val="auto"/>
                <w:kern w:val="0"/>
                <w:sz w:val="24"/>
              </w:rPr>
            </w:pPr>
            <w:r>
              <w:rPr>
                <w:rFonts w:hint="eastAsia" w:ascii="仿宋_GB2312" w:hAnsi="楷体"/>
                <w:color w:val="auto"/>
                <w:kern w:val="0"/>
                <w:sz w:val="24"/>
              </w:rPr>
              <w:t>签名或盖章：个人签名并填写单位或住址，单位、群体盖章；</w:t>
            </w:r>
            <w:r>
              <w:rPr>
                <w:rFonts w:hint="eastAsia" w:ascii="仿宋_GB2312" w:hAnsi="楷体"/>
                <w:color w:val="auto"/>
                <w:kern w:val="0"/>
                <w:sz w:val="24"/>
                <w:szCs w:val="28"/>
              </w:rPr>
              <w:t>须与前述“主要传承人、传承群体”对应</w:t>
            </w:r>
            <w:r>
              <w:rPr>
                <w:rFonts w:hint="eastAsia" w:ascii="仿宋_GB2312" w:hAnsi="楷体"/>
                <w:color w:val="auto"/>
                <w:kern w:val="0"/>
                <w:sz w:val="24"/>
              </w:rPr>
              <w:t>。</w:t>
            </w:r>
          </w:p>
          <w:p>
            <w:pPr>
              <w:adjustRightInd w:val="0"/>
              <w:snapToGrid w:val="0"/>
              <w:spacing w:line="400" w:lineRule="exact"/>
              <w:ind w:firstLine="480" w:firstLineChars="200"/>
              <w:rPr>
                <w:rFonts w:ascii="仿宋_GB2312" w:hAnsi="楷体"/>
                <w:color w:val="auto"/>
                <w:kern w:val="0"/>
                <w:sz w:val="24"/>
              </w:rPr>
            </w:pPr>
          </w:p>
          <w:p>
            <w:pPr>
              <w:adjustRightInd w:val="0"/>
              <w:snapToGrid w:val="0"/>
              <w:spacing w:line="400" w:lineRule="exact"/>
              <w:ind w:firstLine="480" w:firstLineChars="200"/>
              <w:rPr>
                <w:rFonts w:ascii="仿宋_GB2312" w:hAnsi="楷体"/>
                <w:color w:val="auto"/>
                <w:kern w:val="0"/>
                <w:sz w:val="24"/>
              </w:rPr>
            </w:pPr>
          </w:p>
          <w:p>
            <w:pPr>
              <w:adjustRightInd w:val="0"/>
              <w:snapToGrid w:val="0"/>
              <w:spacing w:line="400" w:lineRule="exact"/>
              <w:ind w:firstLine="480" w:firstLineChars="200"/>
              <w:rPr>
                <w:rFonts w:ascii="仿宋_GB2312" w:hAnsi="楷体"/>
                <w:color w:val="auto"/>
                <w:kern w:val="0"/>
                <w:sz w:val="24"/>
              </w:rPr>
            </w:pPr>
          </w:p>
          <w:p>
            <w:pPr>
              <w:adjustRightInd w:val="0"/>
              <w:snapToGrid w:val="0"/>
              <w:spacing w:line="400" w:lineRule="exact"/>
              <w:ind w:firstLine="480" w:firstLineChars="200"/>
              <w:rPr>
                <w:rFonts w:ascii="仿宋_GB2312" w:hAnsi="楷体"/>
                <w:color w:val="auto"/>
                <w:kern w:val="0"/>
                <w:sz w:val="24"/>
              </w:rPr>
            </w:pPr>
          </w:p>
          <w:p>
            <w:pPr>
              <w:adjustRightInd w:val="0"/>
              <w:snapToGrid w:val="0"/>
              <w:spacing w:line="400" w:lineRule="exact"/>
              <w:ind w:firstLine="480" w:firstLineChars="200"/>
              <w:rPr>
                <w:rFonts w:ascii="仿宋_GB2312" w:hAnsi="楷体"/>
                <w:color w:val="auto"/>
                <w:kern w:val="0"/>
                <w:sz w:val="24"/>
              </w:rPr>
            </w:pPr>
          </w:p>
          <w:p>
            <w:pPr>
              <w:adjustRightInd w:val="0"/>
              <w:snapToGrid w:val="0"/>
              <w:spacing w:line="400" w:lineRule="exact"/>
              <w:ind w:firstLine="480" w:firstLineChars="200"/>
              <w:rPr>
                <w:rFonts w:ascii="仿宋_GB2312" w:hAnsi="楷体"/>
                <w:color w:val="auto"/>
                <w:kern w:val="0"/>
                <w:sz w:val="24"/>
              </w:rPr>
            </w:pPr>
          </w:p>
          <w:p>
            <w:pPr>
              <w:adjustRightInd w:val="0"/>
              <w:snapToGrid w:val="0"/>
              <w:spacing w:line="400" w:lineRule="exact"/>
              <w:ind w:firstLine="480" w:firstLineChars="200"/>
              <w:rPr>
                <w:rFonts w:ascii="仿宋_GB2312" w:hAnsi="楷体"/>
                <w:color w:val="auto"/>
                <w:kern w:val="0"/>
                <w:sz w:val="24"/>
              </w:rPr>
            </w:pPr>
          </w:p>
          <w:p>
            <w:pPr>
              <w:adjustRightInd w:val="0"/>
              <w:snapToGrid w:val="0"/>
              <w:spacing w:line="400" w:lineRule="exact"/>
              <w:ind w:firstLine="480" w:firstLineChars="200"/>
              <w:rPr>
                <w:rFonts w:ascii="仿宋_GB2312" w:hAnsi="楷体"/>
                <w:color w:val="auto"/>
                <w:kern w:val="0"/>
                <w:sz w:val="24"/>
              </w:rPr>
            </w:pPr>
          </w:p>
          <w:p>
            <w:pPr>
              <w:adjustRightInd w:val="0"/>
              <w:snapToGrid w:val="0"/>
              <w:spacing w:line="400" w:lineRule="exact"/>
              <w:ind w:firstLine="480" w:firstLineChars="200"/>
              <w:rPr>
                <w:rFonts w:ascii="仿宋_GB2312" w:hAnsi="楷体"/>
                <w:color w:val="auto"/>
                <w:kern w:val="0"/>
                <w:sz w:val="24"/>
              </w:rPr>
            </w:pPr>
          </w:p>
          <w:p>
            <w:pPr>
              <w:adjustRightInd w:val="0"/>
              <w:snapToGrid w:val="0"/>
              <w:spacing w:line="400" w:lineRule="exact"/>
              <w:ind w:firstLine="480" w:firstLineChars="200"/>
              <w:rPr>
                <w:rFonts w:ascii="仿宋_GB2312" w:hAnsi="楷体"/>
                <w:color w:val="auto"/>
                <w:kern w:val="0"/>
                <w:sz w:val="24"/>
              </w:rPr>
            </w:pPr>
          </w:p>
          <w:p>
            <w:pPr>
              <w:adjustRightInd w:val="0"/>
              <w:snapToGrid w:val="0"/>
              <w:spacing w:line="400" w:lineRule="exact"/>
              <w:ind w:firstLine="480" w:firstLineChars="200"/>
              <w:rPr>
                <w:rFonts w:ascii="仿宋_GB2312" w:hAnsi="楷体"/>
                <w:color w:val="auto"/>
                <w:kern w:val="0"/>
                <w:sz w:val="24"/>
              </w:rPr>
            </w:pPr>
          </w:p>
          <w:p>
            <w:pPr>
              <w:adjustRightInd w:val="0"/>
              <w:snapToGrid w:val="0"/>
              <w:spacing w:line="400" w:lineRule="exact"/>
              <w:ind w:firstLine="480" w:firstLineChars="200"/>
              <w:rPr>
                <w:rFonts w:ascii="仿宋_GB2312" w:hAnsi="楷体"/>
                <w:color w:val="auto"/>
                <w:kern w:val="0"/>
                <w:sz w:val="24"/>
              </w:rPr>
            </w:pPr>
          </w:p>
          <w:p>
            <w:pPr>
              <w:adjustRightInd w:val="0"/>
              <w:snapToGrid w:val="0"/>
              <w:spacing w:line="400" w:lineRule="exact"/>
              <w:ind w:firstLine="480" w:firstLineChars="200"/>
              <w:rPr>
                <w:rFonts w:ascii="仿宋_GB2312" w:hAnsi="楷体"/>
                <w:color w:val="auto"/>
                <w:kern w:val="0"/>
                <w:sz w:val="24"/>
              </w:rPr>
            </w:pPr>
          </w:p>
          <w:p>
            <w:pPr>
              <w:adjustRightInd w:val="0"/>
              <w:snapToGrid w:val="0"/>
              <w:spacing w:line="400" w:lineRule="exact"/>
              <w:ind w:firstLine="480" w:firstLineChars="200"/>
              <w:rPr>
                <w:rFonts w:ascii="仿宋_GB2312" w:hAnsi="楷体"/>
                <w:color w:val="auto"/>
                <w:kern w:val="0"/>
                <w:sz w:val="24"/>
              </w:rPr>
            </w:pPr>
          </w:p>
          <w:p>
            <w:pPr>
              <w:adjustRightInd w:val="0"/>
              <w:snapToGrid w:val="0"/>
              <w:spacing w:line="400" w:lineRule="exact"/>
              <w:ind w:firstLine="480" w:firstLineChars="200"/>
              <w:rPr>
                <w:rFonts w:ascii="仿宋_GB2312" w:hAnsi="楷体"/>
                <w:color w:val="auto"/>
                <w:kern w:val="0"/>
                <w:sz w:val="24"/>
              </w:rPr>
            </w:pPr>
          </w:p>
          <w:p>
            <w:pPr>
              <w:adjustRightInd w:val="0"/>
              <w:snapToGrid w:val="0"/>
              <w:spacing w:line="400" w:lineRule="exact"/>
              <w:ind w:firstLine="480" w:firstLineChars="200"/>
              <w:rPr>
                <w:rFonts w:ascii="仿宋_GB2312" w:hAnsi="楷体"/>
                <w:color w:val="auto"/>
                <w:kern w:val="0"/>
                <w:sz w:val="24"/>
              </w:rPr>
            </w:pPr>
          </w:p>
          <w:p>
            <w:pPr>
              <w:adjustRightInd w:val="0"/>
              <w:snapToGrid w:val="0"/>
              <w:spacing w:line="400" w:lineRule="exact"/>
              <w:ind w:firstLine="480" w:firstLineChars="200"/>
              <w:rPr>
                <w:rFonts w:ascii="仿宋_GB2312" w:hAnsi="楷体"/>
                <w:color w:val="auto"/>
                <w:kern w:val="0"/>
                <w:sz w:val="24"/>
              </w:rPr>
            </w:pPr>
          </w:p>
          <w:p>
            <w:pPr>
              <w:adjustRightInd w:val="0"/>
              <w:snapToGrid w:val="0"/>
              <w:spacing w:line="400" w:lineRule="exact"/>
              <w:ind w:firstLine="480" w:firstLineChars="200"/>
              <w:rPr>
                <w:rFonts w:ascii="仿宋_GB2312" w:hAnsi="楷体"/>
                <w:color w:val="auto"/>
                <w:kern w:val="0"/>
                <w:sz w:val="24"/>
              </w:rPr>
            </w:pPr>
          </w:p>
          <w:p>
            <w:pPr>
              <w:adjustRightInd w:val="0"/>
              <w:snapToGrid w:val="0"/>
              <w:spacing w:line="400" w:lineRule="exact"/>
              <w:ind w:firstLine="480" w:firstLineChars="200"/>
              <w:rPr>
                <w:rFonts w:ascii="仿宋_GB2312" w:hAnsi="楷体"/>
                <w:color w:val="auto"/>
                <w:kern w:val="0"/>
                <w:sz w:val="24"/>
              </w:rPr>
            </w:pPr>
          </w:p>
          <w:p>
            <w:pPr>
              <w:adjustRightInd w:val="0"/>
              <w:snapToGrid w:val="0"/>
              <w:spacing w:line="400" w:lineRule="exact"/>
              <w:ind w:firstLine="480" w:firstLineChars="200"/>
              <w:rPr>
                <w:rFonts w:ascii="仿宋_GB2312"/>
                <w:color w:val="auto"/>
                <w:kern w:val="0"/>
                <w:sz w:val="24"/>
              </w:rPr>
            </w:pPr>
            <w:r>
              <w:rPr>
                <w:rFonts w:hint="eastAsia" w:ascii="仿宋_GB2312" w:hAnsi="楷体"/>
                <w:color w:val="auto"/>
                <w:kern w:val="0"/>
                <w:sz w:val="24"/>
              </w:rPr>
              <w:t xml:space="preserve">                                                     年  月  日</w:t>
            </w:r>
          </w:p>
          <w:p>
            <w:pPr>
              <w:adjustRightInd w:val="0"/>
              <w:snapToGrid w:val="0"/>
              <w:spacing w:line="400" w:lineRule="exact"/>
              <w:ind w:firstLine="480" w:firstLineChars="200"/>
              <w:rPr>
                <w:rFonts w:ascii="仿宋_GB2312"/>
                <w:color w:val="auto"/>
                <w:kern w:val="0"/>
                <w:sz w:val="24"/>
                <w:szCs w:val="28"/>
              </w:rPr>
            </w:pPr>
          </w:p>
          <w:p>
            <w:pPr>
              <w:spacing w:line="600" w:lineRule="exact"/>
              <w:rPr>
                <w:rFonts w:ascii="仿宋_GB2312"/>
                <w:color w:val="auto"/>
                <w:kern w:val="0"/>
              </w:rPr>
            </w:pPr>
          </w:p>
          <w:p>
            <w:pPr>
              <w:spacing w:line="600" w:lineRule="exact"/>
              <w:rPr>
                <w:rFonts w:ascii="仿宋_GB2312"/>
                <w:color w:val="auto"/>
                <w:kern w:val="0"/>
              </w:rPr>
            </w:pPr>
          </w:p>
        </w:tc>
      </w:tr>
    </w:tbl>
    <w:p>
      <w:pPr>
        <w:adjustRightInd w:val="0"/>
        <w:snapToGrid w:val="0"/>
        <w:spacing w:line="400" w:lineRule="exact"/>
        <w:jc w:val="center"/>
        <w:rPr>
          <w:rFonts w:ascii="仿宋_GB2312"/>
          <w:color w:val="auto"/>
        </w:rPr>
      </w:pPr>
    </w:p>
    <w:p>
      <w:pPr>
        <w:adjustRightInd w:val="0"/>
        <w:snapToGrid w:val="0"/>
        <w:spacing w:line="400" w:lineRule="exact"/>
        <w:jc w:val="center"/>
        <w:rPr>
          <w:rFonts w:ascii="仿宋_GB2312"/>
          <w:color w:val="auto"/>
        </w:rPr>
      </w:pPr>
    </w:p>
    <w:p>
      <w:pPr>
        <w:widowControl/>
        <w:adjustRightInd w:val="0"/>
        <w:snapToGrid w:val="0"/>
        <w:spacing w:line="400" w:lineRule="exact"/>
        <w:jc w:val="center"/>
        <w:rPr>
          <w:rFonts w:ascii="仿宋_GB2312" w:eastAsia="黑体"/>
          <w:color w:val="auto"/>
          <w:szCs w:val="32"/>
        </w:rPr>
      </w:pPr>
      <w:r>
        <w:rPr>
          <w:rFonts w:hint="eastAsia" w:ascii="仿宋_GB2312" w:eastAsia="黑体"/>
          <w:color w:val="auto"/>
          <w:szCs w:val="32"/>
          <w:lang w:val="en-US" w:eastAsia="zh-CN"/>
        </w:rPr>
        <w:t>五</w:t>
      </w:r>
      <w:r>
        <w:rPr>
          <w:rFonts w:hint="eastAsia" w:ascii="仿宋_GB2312" w:eastAsia="黑体"/>
          <w:color w:val="auto"/>
          <w:szCs w:val="32"/>
        </w:rPr>
        <w:t>、授权</w:t>
      </w:r>
      <w:r>
        <w:rPr>
          <w:rFonts w:hint="eastAsia" w:ascii="仿宋_GB2312" w:eastAsia="黑体"/>
          <w:color w:val="auto"/>
          <w:szCs w:val="32"/>
          <w:lang w:val="en-US" w:eastAsia="zh-CN"/>
        </w:rPr>
        <w:t>申明</w:t>
      </w:r>
      <w:r>
        <w:rPr>
          <w:rFonts w:hint="eastAsia" w:ascii="仿宋_GB2312" w:eastAsia="黑体"/>
          <w:color w:val="auto"/>
          <w:szCs w:val="32"/>
        </w:rPr>
        <w:t>书</w:t>
      </w:r>
    </w:p>
    <w:p>
      <w:pPr>
        <w:widowControl/>
        <w:adjustRightInd w:val="0"/>
        <w:snapToGrid w:val="0"/>
        <w:spacing w:line="400" w:lineRule="exact"/>
        <w:jc w:val="center"/>
        <w:rPr>
          <w:rFonts w:ascii="仿宋_GB2312" w:eastAsia="黑体"/>
          <w:color w:val="auto"/>
          <w:szCs w:val="32"/>
        </w:rPr>
      </w:pP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tcPr>
          <w:p>
            <w:pPr>
              <w:adjustRightInd w:val="0"/>
              <w:snapToGrid w:val="0"/>
              <w:spacing w:line="400" w:lineRule="exact"/>
              <w:ind w:firstLine="480" w:firstLineChars="200"/>
              <w:rPr>
                <w:rFonts w:ascii="仿宋_GB2312"/>
                <w:color w:val="auto"/>
                <w:kern w:val="0"/>
                <w:sz w:val="24"/>
              </w:rPr>
            </w:pPr>
          </w:p>
          <w:p>
            <w:pPr>
              <w:snapToGrid w:val="0"/>
              <w:ind w:firstLine="480" w:firstLineChars="200"/>
              <w:rPr>
                <w:rFonts w:ascii="仿宋_GB2312"/>
                <w:color w:val="auto"/>
                <w:kern w:val="0"/>
                <w:sz w:val="24"/>
              </w:rPr>
            </w:pPr>
            <w:r>
              <w:rPr>
                <w:rFonts w:hint="eastAsia" w:ascii="仿宋_GB2312"/>
                <w:color w:val="auto"/>
                <w:kern w:val="0"/>
                <w:sz w:val="24"/>
                <w:lang w:val="en-US" w:eastAsia="zh-CN"/>
              </w:rPr>
              <w:t>推荐单位</w:t>
            </w:r>
            <w:r>
              <w:rPr>
                <w:rFonts w:hint="eastAsia" w:ascii="仿宋_GB2312"/>
                <w:color w:val="auto"/>
                <w:kern w:val="0"/>
                <w:sz w:val="24"/>
                <w:u w:val="single"/>
              </w:rPr>
              <w:t>（</w:t>
            </w:r>
            <w:r>
              <w:rPr>
                <w:rFonts w:hint="eastAsia" w:ascii="仿宋_GB2312"/>
                <w:color w:val="auto"/>
                <w:kern w:val="0"/>
                <w:sz w:val="24"/>
                <w:u w:val="single"/>
                <w:lang w:val="en-US" w:eastAsia="zh-CN"/>
              </w:rPr>
              <w:t>市文旅局</w:t>
            </w:r>
            <w:r>
              <w:rPr>
                <w:rFonts w:hint="eastAsia" w:ascii="仿宋_GB2312"/>
                <w:color w:val="auto"/>
                <w:kern w:val="0"/>
                <w:sz w:val="24"/>
                <w:u w:val="single"/>
                <w:lang w:val="en-US" w:eastAsia="zh-CN"/>
              </w:rPr>
              <w:t>直</w:t>
            </w:r>
            <w:r>
              <w:rPr>
                <w:rFonts w:hint="eastAsia" w:ascii="仿宋_GB2312"/>
                <w:color w:val="auto"/>
                <w:kern w:val="0"/>
                <w:sz w:val="24"/>
                <w:u w:val="single"/>
                <w:lang w:val="en-US" w:eastAsia="zh-CN"/>
              </w:rPr>
              <w:t>属单位或</w:t>
            </w:r>
            <w:r>
              <w:rPr>
                <w:rFonts w:hint="eastAsia" w:ascii="仿宋_GB2312"/>
                <w:color w:val="auto"/>
                <w:kern w:val="0"/>
                <w:sz w:val="24"/>
                <w:u w:val="single"/>
              </w:rPr>
              <w:t>区、县级</w:t>
            </w:r>
            <w:r>
              <w:rPr>
                <w:rFonts w:ascii="仿宋_GB2312"/>
                <w:color w:val="auto"/>
                <w:kern w:val="0"/>
                <w:sz w:val="24"/>
                <w:u w:val="single"/>
              </w:rPr>
              <w:t>文化和旅游行政部门</w:t>
            </w:r>
            <w:r>
              <w:rPr>
                <w:rFonts w:hint="eastAsia" w:ascii="仿宋_GB2312"/>
                <w:color w:val="auto"/>
                <w:kern w:val="0"/>
                <w:sz w:val="24"/>
                <w:u w:val="single"/>
              </w:rPr>
              <w:t>）</w:t>
            </w:r>
            <w:r>
              <w:rPr>
                <w:rFonts w:hint="eastAsia" w:ascii="仿宋_GB2312"/>
                <w:color w:val="auto"/>
                <w:kern w:val="0"/>
                <w:sz w:val="24"/>
                <w:u w:val="none"/>
                <w:lang w:eastAsia="zh-CN"/>
              </w:rPr>
              <w:t>，</w:t>
            </w:r>
            <w:r>
              <w:rPr>
                <w:rFonts w:hint="eastAsia" w:ascii="仿宋_GB2312"/>
                <w:color w:val="auto"/>
                <w:kern w:val="0"/>
                <w:sz w:val="24"/>
                <w:u w:val="none"/>
                <w:lang w:val="en-US" w:eastAsia="zh-CN"/>
              </w:rPr>
              <w:t>已征求</w:t>
            </w:r>
            <w:r>
              <w:rPr>
                <w:rFonts w:hint="eastAsia" w:ascii="仿宋_GB2312"/>
                <w:color w:val="auto"/>
                <w:kern w:val="0"/>
                <w:sz w:val="24"/>
              </w:rPr>
              <w:t>申报沈阳市市级非物质文化遗产代表性</w:t>
            </w:r>
            <w:r>
              <w:rPr>
                <w:rFonts w:ascii="仿宋_GB2312"/>
                <w:color w:val="auto"/>
                <w:kern w:val="0"/>
                <w:sz w:val="24"/>
              </w:rPr>
              <w:t>项目</w:t>
            </w:r>
            <w:r>
              <w:rPr>
                <w:rFonts w:hint="eastAsia" w:ascii="仿宋_GB2312"/>
                <w:color w:val="auto"/>
                <w:kern w:val="0"/>
                <w:sz w:val="24"/>
              </w:rPr>
              <w:t>申报</w:t>
            </w:r>
            <w:r>
              <w:rPr>
                <w:rFonts w:hint="eastAsia" w:ascii="仿宋_GB2312"/>
                <w:color w:val="auto"/>
                <w:kern w:val="0"/>
                <w:sz w:val="24"/>
                <w:lang w:val="en-US" w:eastAsia="zh-CN"/>
              </w:rPr>
              <w:t>文本、</w:t>
            </w:r>
            <w:r>
              <w:rPr>
                <w:rFonts w:hint="eastAsia" w:ascii="仿宋_GB2312"/>
                <w:color w:val="auto"/>
                <w:kern w:val="0"/>
                <w:sz w:val="24"/>
              </w:rPr>
              <w:t>图片</w:t>
            </w:r>
            <w:r>
              <w:rPr>
                <w:rFonts w:hint="eastAsia" w:ascii="仿宋_GB2312"/>
                <w:color w:val="auto"/>
                <w:kern w:val="0"/>
                <w:sz w:val="24"/>
                <w:lang w:eastAsia="zh-CN"/>
              </w:rPr>
              <w:t>、</w:t>
            </w:r>
            <w:r>
              <w:rPr>
                <w:rFonts w:hint="eastAsia" w:ascii="仿宋_GB2312"/>
                <w:color w:val="auto"/>
                <w:kern w:val="0"/>
                <w:sz w:val="24"/>
              </w:rPr>
              <w:t>视频（包括素材）版权所有人</w:t>
            </w:r>
            <w:r>
              <w:rPr>
                <w:rFonts w:hint="eastAsia" w:ascii="仿宋_GB2312"/>
                <w:color w:val="auto"/>
                <w:kern w:val="0"/>
                <w:sz w:val="24"/>
                <w:lang w:eastAsia="zh-CN"/>
              </w:rPr>
              <w:t>（</w:t>
            </w:r>
            <w:r>
              <w:rPr>
                <w:rFonts w:hint="eastAsia" w:ascii="仿宋_GB2312"/>
                <w:color w:val="auto"/>
                <w:kern w:val="0"/>
                <w:sz w:val="24"/>
                <w:lang w:val="en-US" w:eastAsia="zh-CN"/>
              </w:rPr>
              <w:t>授权方</w:t>
            </w:r>
            <w:r>
              <w:rPr>
                <w:rFonts w:hint="eastAsia" w:ascii="仿宋_GB2312"/>
                <w:color w:val="auto"/>
                <w:kern w:val="0"/>
                <w:sz w:val="24"/>
                <w:lang w:eastAsia="zh-CN"/>
              </w:rPr>
              <w:t>）</w:t>
            </w:r>
            <w:r>
              <w:rPr>
                <w:rFonts w:hint="eastAsia" w:ascii="仿宋_GB2312"/>
                <w:color w:val="auto"/>
                <w:kern w:val="0"/>
                <w:sz w:val="24"/>
              </w:rPr>
              <w:t>，现将上述申报材料的合法非专用权利授予被授权方沈阳市文化旅游广电局：</w:t>
            </w:r>
          </w:p>
          <w:p>
            <w:pPr>
              <w:snapToGrid w:val="0"/>
              <w:ind w:firstLine="480" w:firstLineChars="200"/>
              <w:rPr>
                <w:rFonts w:ascii="仿宋_GB2312"/>
                <w:color w:val="auto"/>
                <w:kern w:val="0"/>
                <w:sz w:val="24"/>
              </w:rPr>
            </w:pPr>
            <w:r>
              <w:rPr>
                <w:rFonts w:hint="eastAsia" w:ascii="仿宋_GB2312"/>
                <w:color w:val="auto"/>
                <w:kern w:val="0"/>
                <w:sz w:val="24"/>
              </w:rPr>
              <w:t>一、授权内容：</w:t>
            </w:r>
          </w:p>
          <w:p>
            <w:pPr>
              <w:snapToGrid w:val="0"/>
              <w:ind w:firstLine="480" w:firstLineChars="200"/>
              <w:rPr>
                <w:rFonts w:ascii="仿宋_GB2312"/>
                <w:color w:val="auto"/>
                <w:kern w:val="0"/>
                <w:sz w:val="24"/>
              </w:rPr>
            </w:pPr>
            <w:r>
              <w:rPr>
                <w:rFonts w:hint="eastAsia" w:ascii="仿宋_GB2312"/>
                <w:color w:val="auto"/>
                <w:kern w:val="0"/>
                <w:sz w:val="24"/>
              </w:rPr>
              <w:t>项目用于申报沈阳市市级非物质文化遗产代表性</w:t>
            </w:r>
            <w:r>
              <w:rPr>
                <w:rFonts w:ascii="仿宋_GB2312"/>
                <w:color w:val="auto"/>
                <w:kern w:val="0"/>
                <w:sz w:val="24"/>
              </w:rPr>
              <w:t>项目</w:t>
            </w:r>
            <w:r>
              <w:rPr>
                <w:rFonts w:hint="eastAsia" w:ascii="仿宋_GB2312"/>
                <w:color w:val="auto"/>
                <w:kern w:val="0"/>
                <w:sz w:val="24"/>
              </w:rPr>
              <w:t>的申报视频（包括素材）、申报图片和</w:t>
            </w:r>
            <w:r>
              <w:rPr>
                <w:rFonts w:ascii="仿宋_GB2312"/>
                <w:color w:val="auto"/>
                <w:kern w:val="0"/>
                <w:sz w:val="24"/>
              </w:rPr>
              <w:t>申报文本</w:t>
            </w:r>
            <w:r>
              <w:rPr>
                <w:rFonts w:hint="eastAsia" w:ascii="仿宋_GB2312"/>
                <w:color w:val="auto"/>
                <w:kern w:val="0"/>
                <w:sz w:val="24"/>
              </w:rPr>
              <w:t>。</w:t>
            </w:r>
          </w:p>
          <w:p>
            <w:pPr>
              <w:snapToGrid w:val="0"/>
              <w:ind w:firstLine="480" w:firstLineChars="200"/>
              <w:rPr>
                <w:rFonts w:ascii="仿宋_GB2312"/>
                <w:color w:val="auto"/>
                <w:kern w:val="0"/>
                <w:sz w:val="24"/>
              </w:rPr>
            </w:pPr>
            <w:r>
              <w:rPr>
                <w:rFonts w:hint="eastAsia" w:ascii="仿宋_GB2312"/>
                <w:color w:val="auto"/>
                <w:kern w:val="0"/>
                <w:sz w:val="24"/>
              </w:rPr>
              <w:t>二、授权范围：使用、出版、复制、发行、展览、表演、放映、广播、信息网络传播、摄制、改编、翻译、汇编及其他应当由著作权人享有的权利，并且授权人同意按被授权人采用的任何方式具名。</w:t>
            </w:r>
          </w:p>
          <w:p>
            <w:pPr>
              <w:snapToGrid w:val="0"/>
              <w:ind w:firstLine="480" w:firstLineChars="200"/>
              <w:rPr>
                <w:rFonts w:ascii="仿宋_GB2312"/>
                <w:color w:val="auto"/>
                <w:kern w:val="0"/>
                <w:sz w:val="24"/>
              </w:rPr>
            </w:pPr>
            <w:r>
              <w:rPr>
                <w:rFonts w:hint="eastAsia" w:ascii="仿宋_GB2312"/>
                <w:color w:val="auto"/>
                <w:kern w:val="0"/>
                <w:sz w:val="24"/>
              </w:rPr>
              <w:t>三、授权方式：非专有使用权</w:t>
            </w:r>
          </w:p>
          <w:p>
            <w:pPr>
              <w:snapToGrid w:val="0"/>
              <w:ind w:firstLine="480" w:firstLineChars="200"/>
              <w:rPr>
                <w:rFonts w:ascii="仿宋_GB2312"/>
                <w:color w:val="auto"/>
                <w:kern w:val="0"/>
                <w:sz w:val="24"/>
              </w:rPr>
            </w:pPr>
            <w:r>
              <w:rPr>
                <w:rFonts w:hint="eastAsia" w:ascii="仿宋_GB2312"/>
                <w:color w:val="auto"/>
                <w:kern w:val="0"/>
                <w:sz w:val="24"/>
              </w:rPr>
              <w:t>四、授权使用地域范围：全世界</w:t>
            </w:r>
          </w:p>
          <w:p>
            <w:pPr>
              <w:snapToGrid w:val="0"/>
              <w:ind w:firstLine="480" w:firstLineChars="200"/>
              <w:rPr>
                <w:rFonts w:ascii="仿宋_GB2312"/>
                <w:color w:val="auto"/>
                <w:kern w:val="0"/>
                <w:sz w:val="24"/>
              </w:rPr>
            </w:pPr>
            <w:r>
              <w:rPr>
                <w:rFonts w:hint="eastAsia" w:ascii="仿宋_GB2312"/>
                <w:color w:val="auto"/>
                <w:kern w:val="0"/>
                <w:sz w:val="24"/>
              </w:rPr>
              <w:t>五、授权使用期限：无期限限制</w:t>
            </w:r>
          </w:p>
          <w:p>
            <w:pPr>
              <w:snapToGrid w:val="0"/>
              <w:ind w:firstLine="480" w:firstLineChars="200"/>
              <w:rPr>
                <w:rFonts w:ascii="仿宋_GB2312"/>
                <w:color w:val="auto"/>
                <w:kern w:val="0"/>
                <w:sz w:val="24"/>
              </w:rPr>
            </w:pPr>
            <w:r>
              <w:rPr>
                <w:rFonts w:hint="eastAsia" w:ascii="仿宋_GB2312"/>
                <w:color w:val="auto"/>
                <w:kern w:val="0"/>
                <w:sz w:val="24"/>
              </w:rPr>
              <w:t>六、授权方不得撤销本授权书中授权，也不得因此向被授权方收取任何费用。</w:t>
            </w:r>
          </w:p>
          <w:p>
            <w:pPr>
              <w:snapToGrid w:val="0"/>
              <w:ind w:firstLine="480" w:firstLineChars="200"/>
              <w:rPr>
                <w:rFonts w:ascii="仿宋_GB2312"/>
                <w:color w:val="auto"/>
                <w:kern w:val="0"/>
                <w:sz w:val="24"/>
              </w:rPr>
            </w:pPr>
            <w:r>
              <w:rPr>
                <w:rFonts w:hint="eastAsia" w:ascii="仿宋_GB2312"/>
                <w:color w:val="auto"/>
                <w:kern w:val="0"/>
                <w:sz w:val="24"/>
              </w:rPr>
              <w:t>七、被授权方有权在全世界范围内以任何语言、任何形式及任何手段，包括但不限于数字方式，全部或部分的行使第二条中各项权利。</w:t>
            </w:r>
          </w:p>
          <w:p>
            <w:pPr>
              <w:snapToGrid w:val="0"/>
              <w:ind w:firstLine="480" w:firstLineChars="200"/>
              <w:rPr>
                <w:rFonts w:ascii="仿宋_GB2312"/>
                <w:color w:val="auto"/>
                <w:kern w:val="0"/>
                <w:sz w:val="24"/>
              </w:rPr>
            </w:pPr>
            <w:r>
              <w:rPr>
                <w:rFonts w:hint="eastAsia" w:ascii="仿宋_GB2312"/>
                <w:color w:val="auto"/>
                <w:kern w:val="0"/>
                <w:sz w:val="24"/>
              </w:rPr>
              <w:t>八、被授权方有权在本协议授权范围内将授权转授第三方，允许第三方全部或部分地使用上述资料，但仅限用于非营利的教育或公共宣传等公益性目的。</w:t>
            </w:r>
          </w:p>
          <w:p>
            <w:pPr>
              <w:snapToGrid w:val="0"/>
              <w:ind w:firstLine="480" w:firstLineChars="200"/>
              <w:rPr>
                <w:rFonts w:ascii="仿宋_GB2312"/>
                <w:color w:val="auto"/>
                <w:kern w:val="0"/>
                <w:sz w:val="24"/>
              </w:rPr>
            </w:pPr>
            <w:r>
              <w:rPr>
                <w:rFonts w:hint="eastAsia" w:ascii="仿宋_GB2312"/>
                <w:color w:val="auto"/>
                <w:kern w:val="0"/>
                <w:sz w:val="24"/>
              </w:rPr>
              <w:t>九、授权方承诺</w:t>
            </w:r>
          </w:p>
          <w:p>
            <w:pPr>
              <w:snapToGrid w:val="0"/>
              <w:ind w:firstLine="480" w:firstLineChars="200"/>
              <w:rPr>
                <w:rFonts w:ascii="仿宋_GB2312"/>
                <w:color w:val="auto"/>
                <w:kern w:val="0"/>
                <w:sz w:val="24"/>
              </w:rPr>
            </w:pPr>
            <w:r>
              <w:rPr>
                <w:rFonts w:hint="eastAsia" w:ascii="仿宋_GB2312"/>
                <w:color w:val="auto"/>
                <w:kern w:val="0"/>
                <w:sz w:val="24"/>
              </w:rPr>
              <w:t>授权方担保并声明授权方有完整之权利及授权签署本授权书并保证上述资料作品：</w:t>
            </w:r>
          </w:p>
          <w:p>
            <w:pPr>
              <w:snapToGrid w:val="0"/>
              <w:ind w:firstLine="480" w:firstLineChars="200"/>
              <w:rPr>
                <w:rFonts w:ascii="仿宋_GB2312"/>
                <w:color w:val="auto"/>
                <w:kern w:val="0"/>
                <w:sz w:val="24"/>
              </w:rPr>
            </w:pPr>
            <w:r>
              <w:rPr>
                <w:rFonts w:hint="eastAsia" w:ascii="仿宋_GB2312"/>
                <w:color w:val="auto"/>
                <w:kern w:val="0"/>
                <w:sz w:val="24"/>
              </w:rPr>
              <w:t>1．不以任何方式违背或侵害第三方的任何权利，包括但不限于著作权、肖像权、名誉权或其他可能导致法律纠纷的情形；</w:t>
            </w:r>
          </w:p>
          <w:p>
            <w:pPr>
              <w:snapToGrid w:val="0"/>
              <w:ind w:firstLine="480" w:firstLineChars="200"/>
              <w:rPr>
                <w:rFonts w:ascii="仿宋_GB2312"/>
                <w:color w:val="auto"/>
                <w:kern w:val="0"/>
                <w:sz w:val="24"/>
              </w:rPr>
            </w:pPr>
            <w:r>
              <w:rPr>
                <w:rFonts w:hint="eastAsia" w:ascii="仿宋_GB2312"/>
                <w:color w:val="auto"/>
                <w:kern w:val="0"/>
                <w:sz w:val="24"/>
              </w:rPr>
              <w:t>2．不以任何方式违反或侵害任何接触遗产的习俗做法，也不包含任何淫秽、诽谤或破坏名誉的成分；</w:t>
            </w:r>
          </w:p>
          <w:p>
            <w:pPr>
              <w:snapToGrid w:val="0"/>
              <w:ind w:firstLine="480" w:firstLineChars="200"/>
              <w:rPr>
                <w:rFonts w:ascii="仿宋_GB2312"/>
                <w:color w:val="auto"/>
                <w:kern w:val="0"/>
                <w:sz w:val="24"/>
              </w:rPr>
            </w:pPr>
            <w:r>
              <w:rPr>
                <w:rFonts w:hint="eastAsia" w:ascii="仿宋_GB2312"/>
                <w:color w:val="auto"/>
                <w:kern w:val="0"/>
                <w:sz w:val="24"/>
              </w:rPr>
              <w:t>3．不以任何方式违反中华人民共和国法律、行政法规；不含有国家禁止的内容。</w:t>
            </w:r>
          </w:p>
          <w:p>
            <w:pPr>
              <w:snapToGrid w:val="0"/>
              <w:rPr>
                <w:color w:val="auto"/>
              </w:rPr>
            </w:pPr>
            <w:r>
              <w:rPr>
                <w:rFonts w:hint="eastAsia" w:ascii="仿宋_GB2312"/>
                <w:color w:val="auto"/>
                <w:kern w:val="0"/>
                <w:sz w:val="24"/>
              </w:rPr>
              <w:t>授权方对前述保证的真实性承担法律责任，否则因此产生的一切纠纷应由授权方独自解决并承担赔偿责任。给被授权方造成的一切损失（包括但不限于被授权方经济利益的减损及因此支出的律师费、诉讼费、保全费、调查取证费等），授权方均应负责赔偿责任。</w:t>
            </w:r>
          </w:p>
          <w:p>
            <w:pPr>
              <w:snapToGrid w:val="0"/>
              <w:rPr>
                <w:rFonts w:ascii="仿宋_GB2312"/>
                <w:color w:val="auto"/>
                <w:kern w:val="0"/>
                <w:sz w:val="24"/>
              </w:rPr>
            </w:pPr>
          </w:p>
          <w:p>
            <w:pPr>
              <w:snapToGrid w:val="0"/>
              <w:rPr>
                <w:rFonts w:ascii="仿宋_GB2312"/>
                <w:color w:val="auto"/>
                <w:kern w:val="0"/>
                <w:sz w:val="24"/>
              </w:rPr>
            </w:pPr>
          </w:p>
          <w:p>
            <w:pPr>
              <w:adjustRightInd w:val="0"/>
              <w:snapToGrid w:val="0"/>
              <w:ind w:firstLine="4920" w:firstLineChars="2050"/>
              <w:rPr>
                <w:rFonts w:ascii="仿宋_GB2312"/>
                <w:color w:val="auto"/>
                <w:kern w:val="0"/>
                <w:sz w:val="24"/>
              </w:rPr>
            </w:pPr>
            <w:r>
              <w:rPr>
                <w:rFonts w:hint="eastAsia" w:ascii="仿宋_GB2312"/>
                <w:color w:val="auto"/>
                <w:kern w:val="0"/>
                <w:sz w:val="24"/>
                <w:lang w:val="en-US" w:eastAsia="zh-CN"/>
              </w:rPr>
              <w:t>推荐单位</w:t>
            </w:r>
            <w:r>
              <w:rPr>
                <w:rFonts w:hint="eastAsia" w:ascii="仿宋_GB2312"/>
                <w:color w:val="auto"/>
                <w:kern w:val="0"/>
                <w:sz w:val="24"/>
              </w:rPr>
              <w:t>（盖章）：</w:t>
            </w:r>
          </w:p>
          <w:p>
            <w:pPr>
              <w:snapToGrid w:val="0"/>
              <w:rPr>
                <w:rFonts w:ascii="仿宋_GB2312"/>
                <w:color w:val="auto"/>
                <w:kern w:val="0"/>
                <w:sz w:val="24"/>
              </w:rPr>
            </w:pPr>
          </w:p>
          <w:p>
            <w:pPr>
              <w:snapToGrid w:val="0"/>
              <w:rPr>
                <w:rFonts w:ascii="仿宋_GB2312"/>
                <w:color w:val="auto"/>
                <w:kern w:val="0"/>
                <w:sz w:val="24"/>
              </w:rPr>
            </w:pPr>
            <w:r>
              <w:rPr>
                <w:rFonts w:hint="eastAsia" w:ascii="仿宋_GB2312"/>
                <w:color w:val="auto"/>
                <w:kern w:val="0"/>
                <w:sz w:val="24"/>
              </w:rPr>
              <w:t xml:space="preserve">                                    </w:t>
            </w:r>
            <w:r>
              <w:rPr>
                <w:rFonts w:hint="eastAsia" w:ascii="仿宋_GB2312"/>
                <w:color w:val="auto"/>
                <w:kern w:val="0"/>
                <w:sz w:val="24"/>
                <w:lang w:val="en-US" w:eastAsia="zh-CN"/>
              </w:rPr>
              <w:t xml:space="preserve">     </w:t>
            </w:r>
            <w:r>
              <w:rPr>
                <w:rFonts w:hint="eastAsia" w:ascii="仿宋_GB2312"/>
                <w:color w:val="auto"/>
                <w:kern w:val="0"/>
                <w:sz w:val="24"/>
              </w:rPr>
              <w:t xml:space="preserve"> 年     月     日</w:t>
            </w:r>
          </w:p>
          <w:p>
            <w:pPr>
              <w:snapToGrid w:val="0"/>
              <w:rPr>
                <w:rFonts w:ascii="仿宋_GB2312"/>
                <w:color w:val="auto"/>
                <w:kern w:val="0"/>
              </w:rPr>
            </w:pPr>
          </w:p>
        </w:tc>
      </w:tr>
    </w:tbl>
    <w:p>
      <w:pPr>
        <w:adjustRightInd w:val="0"/>
        <w:snapToGrid w:val="0"/>
        <w:spacing w:line="400" w:lineRule="exact"/>
        <w:jc w:val="center"/>
        <w:rPr>
          <w:rFonts w:ascii="仿宋_GB2312" w:eastAsia="黑体"/>
          <w:color w:val="auto"/>
          <w:szCs w:val="32"/>
        </w:rPr>
      </w:pPr>
      <w:r>
        <w:rPr>
          <w:rFonts w:ascii="仿宋_GB2312"/>
          <w:color w:val="auto"/>
        </w:rPr>
        <w:br w:type="page"/>
      </w:r>
      <w:r>
        <w:rPr>
          <w:rFonts w:hint="eastAsia" w:ascii="仿宋_GB2312" w:eastAsia="黑体"/>
          <w:color w:val="auto"/>
          <w:szCs w:val="32"/>
          <w:lang w:eastAsia="zh-CN"/>
        </w:rPr>
        <w:t>六</w:t>
      </w:r>
      <w:r>
        <w:rPr>
          <w:rFonts w:ascii="仿宋_GB2312" w:eastAsia="黑体"/>
          <w:color w:val="auto"/>
          <w:szCs w:val="32"/>
        </w:rPr>
        <w:t>、</w:t>
      </w:r>
      <w:r>
        <w:rPr>
          <w:rFonts w:hint="eastAsia" w:ascii="仿宋_GB2312" w:eastAsia="黑体"/>
          <w:color w:val="auto"/>
          <w:szCs w:val="32"/>
        </w:rPr>
        <w:t>专家</w:t>
      </w:r>
      <w:r>
        <w:rPr>
          <w:rFonts w:hint="eastAsia" w:ascii="仿宋_GB2312" w:eastAsia="黑体"/>
          <w:color w:val="auto"/>
          <w:szCs w:val="32"/>
          <w:lang w:val="en-US" w:eastAsia="zh-CN"/>
        </w:rPr>
        <w:t>推荐</w:t>
      </w:r>
      <w:r>
        <w:rPr>
          <w:rFonts w:hint="eastAsia" w:ascii="仿宋_GB2312" w:eastAsia="黑体"/>
          <w:color w:val="auto"/>
          <w:szCs w:val="32"/>
        </w:rPr>
        <w:t>意见</w:t>
      </w:r>
    </w:p>
    <w:p>
      <w:pPr>
        <w:adjustRightInd w:val="0"/>
        <w:snapToGrid w:val="0"/>
        <w:spacing w:line="400" w:lineRule="exact"/>
        <w:jc w:val="center"/>
        <w:rPr>
          <w:rFonts w:ascii="仿宋_GB2312" w:eastAsia="黑体"/>
          <w:color w:val="auto"/>
          <w:szCs w:val="32"/>
        </w:rPr>
      </w:pPr>
    </w:p>
    <w:tbl>
      <w:tblPr>
        <w:tblStyle w:val="5"/>
        <w:tblW w:w="93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6"/>
        <w:gridCol w:w="967"/>
        <w:gridCol w:w="1014"/>
        <w:gridCol w:w="937"/>
        <w:gridCol w:w="1309"/>
        <w:gridCol w:w="1799"/>
        <w:gridCol w:w="22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00" w:hRule="exact"/>
          <w:jc w:val="center"/>
        </w:trPr>
        <w:tc>
          <w:tcPr>
            <w:tcW w:w="1106"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400" w:lineRule="exact"/>
              <w:jc w:val="center"/>
              <w:rPr>
                <w:rFonts w:ascii="仿宋_GB2312"/>
                <w:color w:val="auto"/>
                <w:sz w:val="24"/>
              </w:rPr>
            </w:pPr>
            <w:r>
              <w:rPr>
                <w:rFonts w:hint="eastAsia" w:ascii="仿宋_GB2312"/>
                <w:color w:val="auto"/>
                <w:sz w:val="24"/>
              </w:rPr>
              <w:t>专家意见</w:t>
            </w:r>
          </w:p>
        </w:tc>
        <w:tc>
          <w:tcPr>
            <w:tcW w:w="8226" w:type="dxa"/>
            <w:gridSpan w:val="6"/>
          </w:tcPr>
          <w:p>
            <w:pPr>
              <w:adjustRightInd w:val="0"/>
              <w:snapToGrid w:val="0"/>
              <w:spacing w:line="400" w:lineRule="exact"/>
              <w:rPr>
                <w:rFonts w:hint="eastAsia" w:ascii="楷体" w:hAnsi="楷体" w:eastAsia="楷体"/>
                <w:color w:val="auto"/>
                <w:sz w:val="24"/>
                <w:lang w:eastAsia="zh-CN"/>
              </w:rPr>
            </w:pPr>
            <w:r>
              <w:rPr>
                <w:rFonts w:hint="eastAsia" w:ascii="楷体" w:hAnsi="楷体" w:eastAsia="楷体"/>
                <w:color w:val="auto"/>
                <w:sz w:val="24"/>
                <w:lang w:eastAsia="zh-CN"/>
              </w:rPr>
              <w:t>【</w:t>
            </w:r>
            <w:r>
              <w:rPr>
                <w:rFonts w:hint="eastAsia" w:ascii="楷体" w:hAnsi="楷体" w:eastAsia="楷体"/>
                <w:color w:val="auto"/>
                <w:sz w:val="24"/>
              </w:rPr>
              <w:t>区、县</w:t>
            </w:r>
            <w:r>
              <w:rPr>
                <w:rFonts w:ascii="楷体" w:hAnsi="楷体" w:eastAsia="楷体"/>
                <w:color w:val="auto"/>
                <w:sz w:val="24"/>
              </w:rPr>
              <w:t>文化和旅游行政部门</w:t>
            </w:r>
            <w:r>
              <w:rPr>
                <w:rFonts w:hint="eastAsia" w:ascii="楷体" w:hAnsi="楷体" w:eastAsia="楷体"/>
                <w:color w:val="auto"/>
                <w:sz w:val="24"/>
                <w:lang w:val="en-US" w:eastAsia="zh-CN"/>
              </w:rPr>
              <w:t>应组织专家</w:t>
            </w:r>
            <w:r>
              <w:rPr>
                <w:rFonts w:ascii="楷体" w:hAnsi="楷体" w:eastAsia="楷体"/>
                <w:color w:val="auto"/>
                <w:sz w:val="24"/>
              </w:rPr>
              <w:t>进行论证</w:t>
            </w:r>
            <w:r>
              <w:rPr>
                <w:rFonts w:hint="eastAsia" w:ascii="楷体" w:hAnsi="楷体" w:eastAsia="楷体"/>
                <w:color w:val="auto"/>
                <w:sz w:val="24"/>
              </w:rPr>
              <w:t>，</w:t>
            </w:r>
            <w:r>
              <w:rPr>
                <w:rFonts w:hint="eastAsia" w:ascii="楷体" w:hAnsi="楷体" w:eastAsia="楷体"/>
                <w:color w:val="auto"/>
                <w:sz w:val="24"/>
                <w:lang w:val="en-US" w:eastAsia="zh-CN"/>
              </w:rPr>
              <w:t>遴选优秀项目进行推荐，</w:t>
            </w:r>
            <w:r>
              <w:rPr>
                <w:rFonts w:ascii="楷体" w:hAnsi="楷体" w:eastAsia="楷体"/>
                <w:color w:val="auto"/>
                <w:sz w:val="24"/>
              </w:rPr>
              <w:t>并</w:t>
            </w:r>
            <w:r>
              <w:rPr>
                <w:rFonts w:hint="eastAsia" w:ascii="楷体" w:hAnsi="楷体" w:eastAsia="楷体"/>
                <w:color w:val="auto"/>
                <w:sz w:val="24"/>
              </w:rPr>
              <w:t>填写专家</w:t>
            </w:r>
            <w:r>
              <w:rPr>
                <w:rFonts w:hint="eastAsia" w:ascii="楷体" w:hAnsi="楷体" w:eastAsia="楷体"/>
                <w:color w:val="auto"/>
                <w:sz w:val="24"/>
                <w:lang w:val="en-US" w:eastAsia="zh-CN"/>
              </w:rPr>
              <w:t>意见</w:t>
            </w:r>
            <w:r>
              <w:rPr>
                <w:rFonts w:hint="eastAsia" w:ascii="楷体" w:hAnsi="楷体" w:eastAsia="楷体"/>
                <w:color w:val="auto"/>
                <w:sz w:val="24"/>
                <w:lang w:eastAsia="zh-CN"/>
              </w:rPr>
              <w:t>；</w:t>
            </w:r>
            <w:r>
              <w:rPr>
                <w:rFonts w:hint="eastAsia" w:ascii="楷体" w:hAnsi="楷体" w:eastAsia="楷体"/>
                <w:color w:val="auto"/>
                <w:sz w:val="24"/>
                <w:lang w:val="en-US" w:eastAsia="zh-CN"/>
              </w:rPr>
              <w:t>市文化旅游广电局局直属单位由市非遗保护中心组织专家进行论证并填写专家意见。</w:t>
            </w:r>
            <w:r>
              <w:rPr>
                <w:rFonts w:hint="eastAsia" w:ascii="楷体" w:hAnsi="楷体" w:eastAsia="楷体"/>
                <w:color w:val="auto"/>
                <w:sz w:val="24"/>
                <w:lang w:eastAsia="zh-CN"/>
              </w:rPr>
              <w:t>】</w:t>
            </w:r>
          </w:p>
          <w:p>
            <w:pPr>
              <w:adjustRightInd w:val="0"/>
              <w:snapToGrid w:val="0"/>
              <w:spacing w:line="400" w:lineRule="exact"/>
              <w:jc w:val="center"/>
              <w:rPr>
                <w:color w:val="auto"/>
              </w:rPr>
            </w:pPr>
          </w:p>
          <w:p>
            <w:pPr>
              <w:adjustRightInd w:val="0"/>
              <w:snapToGrid w:val="0"/>
              <w:spacing w:line="400" w:lineRule="exact"/>
              <w:jc w:val="center"/>
              <w:rPr>
                <w:color w:val="auto"/>
              </w:rPr>
            </w:pPr>
          </w:p>
          <w:p>
            <w:pPr>
              <w:adjustRightInd w:val="0"/>
              <w:snapToGrid w:val="0"/>
              <w:spacing w:line="400" w:lineRule="exact"/>
              <w:jc w:val="center"/>
              <w:rPr>
                <w:color w:val="auto"/>
              </w:rPr>
            </w:pPr>
          </w:p>
          <w:p>
            <w:pPr>
              <w:adjustRightInd w:val="0"/>
              <w:snapToGrid w:val="0"/>
              <w:spacing w:line="400" w:lineRule="exact"/>
              <w:jc w:val="center"/>
              <w:rPr>
                <w:rFonts w:ascii="仿宋_GB2312"/>
                <w:color w:val="auto"/>
                <w:sz w:val="24"/>
              </w:rPr>
            </w:pPr>
          </w:p>
          <w:p>
            <w:pPr>
              <w:adjustRightInd w:val="0"/>
              <w:snapToGrid w:val="0"/>
              <w:spacing w:line="400" w:lineRule="exact"/>
              <w:jc w:val="center"/>
              <w:rPr>
                <w:rFonts w:ascii="仿宋_GB2312"/>
                <w:color w:val="auto"/>
                <w:sz w:val="24"/>
              </w:rPr>
            </w:pPr>
          </w:p>
          <w:p>
            <w:pPr>
              <w:adjustRightInd w:val="0"/>
              <w:snapToGrid w:val="0"/>
              <w:spacing w:line="400" w:lineRule="exact"/>
              <w:jc w:val="center"/>
              <w:rPr>
                <w:rFonts w:ascii="仿宋_GB2312"/>
                <w:color w:val="auto"/>
                <w:sz w:val="24"/>
              </w:rPr>
            </w:pPr>
          </w:p>
          <w:p>
            <w:pPr>
              <w:adjustRightInd w:val="0"/>
              <w:snapToGrid w:val="0"/>
              <w:spacing w:line="400" w:lineRule="exact"/>
              <w:jc w:val="center"/>
              <w:rPr>
                <w:rFonts w:ascii="仿宋_GB2312"/>
                <w:color w:val="auto"/>
                <w:sz w:val="24"/>
              </w:rPr>
            </w:pPr>
          </w:p>
          <w:p>
            <w:pPr>
              <w:ind w:firstLine="4080" w:firstLineChars="1700"/>
              <w:rPr>
                <w:rFonts w:ascii="仿宋_GB2312"/>
                <w:color w:val="auto"/>
                <w:sz w:val="24"/>
              </w:rPr>
            </w:pPr>
          </w:p>
          <w:p>
            <w:pPr>
              <w:ind w:firstLine="4080" w:firstLineChars="1700"/>
              <w:rPr>
                <w:rFonts w:ascii="仿宋_GB2312"/>
                <w:color w:val="auto"/>
                <w:sz w:val="24"/>
              </w:rPr>
            </w:pPr>
          </w:p>
          <w:p>
            <w:pPr>
              <w:ind w:firstLine="3480" w:firstLineChars="1450"/>
              <w:rPr>
                <w:rFonts w:ascii="仿宋_GB2312"/>
                <w:color w:val="auto"/>
                <w:sz w:val="24"/>
              </w:rPr>
            </w:pPr>
            <w:r>
              <w:rPr>
                <w:rFonts w:hint="eastAsia" w:ascii="仿宋_GB2312"/>
                <w:color w:val="auto"/>
                <w:sz w:val="24"/>
              </w:rPr>
              <w:t>专家组组长（签字）：</w:t>
            </w:r>
          </w:p>
          <w:p>
            <w:pPr>
              <w:adjustRightInd w:val="0"/>
              <w:snapToGrid w:val="0"/>
              <w:spacing w:line="400" w:lineRule="exact"/>
              <w:jc w:val="center"/>
              <w:rPr>
                <w:rFonts w:ascii="仿宋_GB2312" w:hAnsi="楷体"/>
                <w:color w:val="auto"/>
                <w:sz w:val="24"/>
              </w:rPr>
            </w:pPr>
            <w:r>
              <w:rPr>
                <w:rFonts w:hint="eastAsia" w:ascii="仿宋_GB2312" w:hAnsi="楷体"/>
                <w:color w:val="auto"/>
                <w:sz w:val="24"/>
              </w:rPr>
              <w:t xml:space="preserve">                  </w:t>
            </w:r>
          </w:p>
          <w:p>
            <w:pPr>
              <w:adjustRightInd w:val="0"/>
              <w:snapToGrid w:val="0"/>
              <w:spacing w:line="400" w:lineRule="exact"/>
              <w:jc w:val="center"/>
              <w:rPr>
                <w:rFonts w:ascii="仿宋_GB2312"/>
                <w:color w:val="auto"/>
                <w:sz w:val="24"/>
              </w:rPr>
            </w:pPr>
            <w:r>
              <w:rPr>
                <w:rFonts w:hint="eastAsia" w:ascii="仿宋_GB2312" w:hAnsi="楷体"/>
                <w:color w:val="auto"/>
                <w:sz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1106" w:type="dxa"/>
            <w:vMerge w:val="restart"/>
            <w:tcBorders>
              <w:top w:val="single" w:color="auto" w:sz="4" w:space="0"/>
              <w:left w:val="single" w:color="auto" w:sz="4" w:space="0"/>
              <w:right w:val="single" w:color="auto" w:sz="4" w:space="0"/>
            </w:tcBorders>
            <w:vAlign w:val="center"/>
          </w:tcPr>
          <w:p>
            <w:pPr>
              <w:adjustRightInd w:val="0"/>
              <w:snapToGrid w:val="0"/>
              <w:spacing w:line="400" w:lineRule="exact"/>
              <w:jc w:val="center"/>
              <w:rPr>
                <w:rFonts w:ascii="仿宋_GB2312"/>
                <w:color w:val="auto"/>
                <w:sz w:val="24"/>
              </w:rPr>
            </w:pPr>
            <w:r>
              <w:rPr>
                <w:rFonts w:hint="eastAsia" w:ascii="仿宋_GB2312"/>
                <w:color w:val="auto"/>
                <w:sz w:val="24"/>
              </w:rPr>
              <w:t>评审</w:t>
            </w:r>
          </w:p>
          <w:p>
            <w:pPr>
              <w:adjustRightInd w:val="0"/>
              <w:snapToGrid w:val="0"/>
              <w:spacing w:line="400" w:lineRule="exact"/>
              <w:jc w:val="center"/>
              <w:rPr>
                <w:rFonts w:ascii="仿宋_GB2312"/>
                <w:color w:val="auto"/>
                <w:sz w:val="24"/>
              </w:rPr>
            </w:pPr>
            <w:r>
              <w:rPr>
                <w:rFonts w:hint="eastAsia" w:ascii="仿宋_GB2312"/>
                <w:color w:val="auto"/>
                <w:sz w:val="24"/>
              </w:rPr>
              <w:t>专家</w:t>
            </w:r>
          </w:p>
          <w:p>
            <w:pPr>
              <w:adjustRightInd w:val="0"/>
              <w:snapToGrid w:val="0"/>
              <w:spacing w:line="400" w:lineRule="exact"/>
              <w:jc w:val="center"/>
              <w:rPr>
                <w:rFonts w:ascii="仿宋_GB2312"/>
                <w:color w:val="auto"/>
                <w:sz w:val="24"/>
              </w:rPr>
            </w:pPr>
            <w:r>
              <w:rPr>
                <w:rFonts w:hint="eastAsia" w:ascii="仿宋_GB2312"/>
                <w:color w:val="auto"/>
                <w:sz w:val="24"/>
              </w:rPr>
              <w:t>名单</w:t>
            </w:r>
          </w:p>
        </w:tc>
        <w:tc>
          <w:tcPr>
            <w:tcW w:w="967" w:type="dxa"/>
            <w:vAlign w:val="center"/>
          </w:tcPr>
          <w:p>
            <w:pPr>
              <w:adjustRightInd w:val="0"/>
              <w:snapToGrid w:val="0"/>
              <w:spacing w:line="400" w:lineRule="exact"/>
              <w:jc w:val="center"/>
              <w:rPr>
                <w:rFonts w:ascii="仿宋_GB2312"/>
                <w:color w:val="auto"/>
                <w:sz w:val="24"/>
              </w:rPr>
            </w:pPr>
            <w:r>
              <w:rPr>
                <w:rFonts w:hint="eastAsia" w:ascii="仿宋_GB2312"/>
                <w:color w:val="auto"/>
                <w:sz w:val="24"/>
              </w:rPr>
              <w:t>姓名</w:t>
            </w:r>
          </w:p>
        </w:tc>
        <w:tc>
          <w:tcPr>
            <w:tcW w:w="1014" w:type="dxa"/>
            <w:vAlign w:val="center"/>
          </w:tcPr>
          <w:p>
            <w:pPr>
              <w:adjustRightInd w:val="0"/>
              <w:snapToGrid w:val="0"/>
              <w:spacing w:line="400" w:lineRule="exact"/>
              <w:jc w:val="center"/>
              <w:rPr>
                <w:rFonts w:ascii="仿宋_GB2312"/>
                <w:color w:val="auto"/>
                <w:sz w:val="24"/>
              </w:rPr>
            </w:pPr>
            <w:r>
              <w:rPr>
                <w:rFonts w:hint="eastAsia" w:ascii="仿宋_GB2312"/>
                <w:color w:val="auto"/>
                <w:sz w:val="24"/>
              </w:rPr>
              <w:t>性别</w:t>
            </w:r>
          </w:p>
        </w:tc>
        <w:tc>
          <w:tcPr>
            <w:tcW w:w="937" w:type="dxa"/>
            <w:vAlign w:val="center"/>
          </w:tcPr>
          <w:p>
            <w:pPr>
              <w:adjustRightInd w:val="0"/>
              <w:snapToGrid w:val="0"/>
              <w:spacing w:line="400" w:lineRule="exact"/>
              <w:jc w:val="center"/>
              <w:rPr>
                <w:rFonts w:ascii="仿宋_GB2312"/>
                <w:color w:val="auto"/>
                <w:sz w:val="24"/>
              </w:rPr>
            </w:pPr>
            <w:r>
              <w:rPr>
                <w:rFonts w:hint="eastAsia" w:ascii="仿宋_GB2312"/>
                <w:color w:val="auto"/>
                <w:sz w:val="24"/>
              </w:rPr>
              <w:t>职务、职称</w:t>
            </w:r>
          </w:p>
        </w:tc>
        <w:tc>
          <w:tcPr>
            <w:tcW w:w="1309" w:type="dxa"/>
            <w:vAlign w:val="center"/>
          </w:tcPr>
          <w:p>
            <w:pPr>
              <w:adjustRightInd w:val="0"/>
              <w:snapToGrid w:val="0"/>
              <w:spacing w:line="400" w:lineRule="exact"/>
              <w:jc w:val="center"/>
              <w:rPr>
                <w:rFonts w:ascii="仿宋_GB2312"/>
                <w:color w:val="auto"/>
                <w:sz w:val="24"/>
              </w:rPr>
            </w:pPr>
            <w:r>
              <w:rPr>
                <w:rFonts w:hint="eastAsia" w:ascii="仿宋_GB2312"/>
                <w:color w:val="auto"/>
                <w:sz w:val="24"/>
              </w:rPr>
              <w:t>单位</w:t>
            </w:r>
          </w:p>
        </w:tc>
        <w:tc>
          <w:tcPr>
            <w:tcW w:w="1799" w:type="dxa"/>
            <w:vAlign w:val="center"/>
          </w:tcPr>
          <w:p>
            <w:pPr>
              <w:adjustRightInd w:val="0"/>
              <w:snapToGrid w:val="0"/>
              <w:spacing w:line="400" w:lineRule="exact"/>
              <w:jc w:val="center"/>
              <w:rPr>
                <w:rFonts w:ascii="仿宋_GB2312"/>
                <w:color w:val="auto"/>
                <w:sz w:val="24"/>
              </w:rPr>
            </w:pPr>
            <w:r>
              <w:rPr>
                <w:rFonts w:hint="eastAsia" w:ascii="仿宋_GB2312"/>
                <w:color w:val="auto"/>
                <w:sz w:val="24"/>
              </w:rPr>
              <w:t>联系电话</w:t>
            </w:r>
          </w:p>
        </w:tc>
        <w:tc>
          <w:tcPr>
            <w:tcW w:w="2200" w:type="dxa"/>
            <w:vAlign w:val="center"/>
          </w:tcPr>
          <w:p>
            <w:pPr>
              <w:adjustRightInd w:val="0"/>
              <w:snapToGrid w:val="0"/>
              <w:spacing w:line="400" w:lineRule="exact"/>
              <w:jc w:val="center"/>
              <w:rPr>
                <w:rFonts w:ascii="仿宋_GB2312"/>
                <w:color w:val="auto"/>
                <w:sz w:val="24"/>
              </w:rPr>
            </w:pPr>
            <w:r>
              <w:rPr>
                <w:rFonts w:hint="eastAsia" w:ascii="仿宋_GB2312"/>
                <w:color w:val="auto"/>
                <w:sz w:val="24"/>
              </w:rPr>
              <w:t>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1106" w:type="dxa"/>
            <w:vMerge w:val="continue"/>
            <w:tcBorders>
              <w:left w:val="single" w:color="auto" w:sz="4" w:space="0"/>
              <w:right w:val="single" w:color="auto" w:sz="4" w:space="0"/>
            </w:tcBorders>
          </w:tcPr>
          <w:p>
            <w:pPr>
              <w:widowControl/>
              <w:jc w:val="left"/>
              <w:rPr>
                <w:rFonts w:ascii="仿宋_GB2312"/>
                <w:color w:val="auto"/>
                <w:sz w:val="24"/>
              </w:rPr>
            </w:pPr>
          </w:p>
        </w:tc>
        <w:tc>
          <w:tcPr>
            <w:tcW w:w="967" w:type="dxa"/>
            <w:tcBorders>
              <w:left w:val="single" w:color="auto" w:sz="4" w:space="0"/>
            </w:tcBorders>
            <w:vAlign w:val="center"/>
          </w:tcPr>
          <w:p>
            <w:pPr>
              <w:adjustRightInd w:val="0"/>
              <w:snapToGrid w:val="0"/>
              <w:spacing w:line="400" w:lineRule="exact"/>
              <w:jc w:val="center"/>
              <w:rPr>
                <w:rFonts w:ascii="仿宋_GB2312"/>
                <w:color w:val="auto"/>
                <w:sz w:val="24"/>
              </w:rPr>
            </w:pPr>
          </w:p>
        </w:tc>
        <w:tc>
          <w:tcPr>
            <w:tcW w:w="1014" w:type="dxa"/>
            <w:vAlign w:val="center"/>
          </w:tcPr>
          <w:p>
            <w:pPr>
              <w:adjustRightInd w:val="0"/>
              <w:snapToGrid w:val="0"/>
              <w:spacing w:line="400" w:lineRule="exact"/>
              <w:jc w:val="center"/>
              <w:rPr>
                <w:rFonts w:ascii="仿宋_GB2312"/>
                <w:color w:val="auto"/>
                <w:sz w:val="24"/>
              </w:rPr>
            </w:pPr>
          </w:p>
        </w:tc>
        <w:tc>
          <w:tcPr>
            <w:tcW w:w="937" w:type="dxa"/>
            <w:vAlign w:val="center"/>
          </w:tcPr>
          <w:p>
            <w:pPr>
              <w:adjustRightInd w:val="0"/>
              <w:snapToGrid w:val="0"/>
              <w:spacing w:line="400" w:lineRule="exact"/>
              <w:jc w:val="center"/>
              <w:rPr>
                <w:rFonts w:ascii="仿宋_GB2312"/>
                <w:color w:val="auto"/>
                <w:sz w:val="24"/>
              </w:rPr>
            </w:pPr>
          </w:p>
        </w:tc>
        <w:tc>
          <w:tcPr>
            <w:tcW w:w="1309" w:type="dxa"/>
            <w:vAlign w:val="center"/>
          </w:tcPr>
          <w:p>
            <w:pPr>
              <w:adjustRightInd w:val="0"/>
              <w:snapToGrid w:val="0"/>
              <w:spacing w:line="400" w:lineRule="exact"/>
              <w:jc w:val="center"/>
              <w:rPr>
                <w:rFonts w:ascii="仿宋_GB2312"/>
                <w:color w:val="auto"/>
                <w:sz w:val="24"/>
              </w:rPr>
            </w:pPr>
          </w:p>
        </w:tc>
        <w:tc>
          <w:tcPr>
            <w:tcW w:w="1799" w:type="dxa"/>
            <w:vAlign w:val="center"/>
          </w:tcPr>
          <w:p>
            <w:pPr>
              <w:adjustRightInd w:val="0"/>
              <w:snapToGrid w:val="0"/>
              <w:spacing w:line="400" w:lineRule="exact"/>
              <w:jc w:val="center"/>
              <w:rPr>
                <w:rFonts w:ascii="仿宋_GB2312"/>
                <w:color w:val="auto"/>
                <w:sz w:val="24"/>
              </w:rPr>
            </w:pPr>
          </w:p>
        </w:tc>
        <w:tc>
          <w:tcPr>
            <w:tcW w:w="2200" w:type="dxa"/>
            <w:vAlign w:val="center"/>
          </w:tcPr>
          <w:p>
            <w:pPr>
              <w:adjustRightInd w:val="0"/>
              <w:snapToGrid w:val="0"/>
              <w:spacing w:line="400" w:lineRule="exact"/>
              <w:jc w:val="center"/>
              <w:rPr>
                <w:rFonts w:ascii="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1106" w:type="dxa"/>
            <w:vMerge w:val="continue"/>
            <w:tcBorders>
              <w:left w:val="single" w:color="auto" w:sz="4" w:space="0"/>
              <w:right w:val="single" w:color="auto" w:sz="4" w:space="0"/>
            </w:tcBorders>
          </w:tcPr>
          <w:p>
            <w:pPr>
              <w:widowControl/>
              <w:jc w:val="left"/>
              <w:rPr>
                <w:rFonts w:ascii="仿宋_GB2312"/>
                <w:color w:val="auto"/>
                <w:sz w:val="24"/>
              </w:rPr>
            </w:pPr>
          </w:p>
        </w:tc>
        <w:tc>
          <w:tcPr>
            <w:tcW w:w="967" w:type="dxa"/>
            <w:tcBorders>
              <w:left w:val="single" w:color="auto" w:sz="4" w:space="0"/>
            </w:tcBorders>
            <w:vAlign w:val="center"/>
          </w:tcPr>
          <w:p>
            <w:pPr>
              <w:adjustRightInd w:val="0"/>
              <w:snapToGrid w:val="0"/>
              <w:spacing w:line="400" w:lineRule="exact"/>
              <w:jc w:val="center"/>
              <w:rPr>
                <w:rFonts w:ascii="仿宋_GB2312"/>
                <w:color w:val="auto"/>
                <w:sz w:val="24"/>
              </w:rPr>
            </w:pPr>
          </w:p>
        </w:tc>
        <w:tc>
          <w:tcPr>
            <w:tcW w:w="1014" w:type="dxa"/>
            <w:vAlign w:val="center"/>
          </w:tcPr>
          <w:p>
            <w:pPr>
              <w:adjustRightInd w:val="0"/>
              <w:snapToGrid w:val="0"/>
              <w:spacing w:line="400" w:lineRule="exact"/>
              <w:jc w:val="center"/>
              <w:rPr>
                <w:rFonts w:ascii="仿宋_GB2312"/>
                <w:color w:val="auto"/>
                <w:sz w:val="24"/>
              </w:rPr>
            </w:pPr>
          </w:p>
        </w:tc>
        <w:tc>
          <w:tcPr>
            <w:tcW w:w="937" w:type="dxa"/>
            <w:vAlign w:val="center"/>
          </w:tcPr>
          <w:p>
            <w:pPr>
              <w:adjustRightInd w:val="0"/>
              <w:snapToGrid w:val="0"/>
              <w:spacing w:line="400" w:lineRule="exact"/>
              <w:jc w:val="center"/>
              <w:rPr>
                <w:rFonts w:ascii="仿宋_GB2312"/>
                <w:color w:val="auto"/>
                <w:sz w:val="24"/>
              </w:rPr>
            </w:pPr>
          </w:p>
        </w:tc>
        <w:tc>
          <w:tcPr>
            <w:tcW w:w="1309" w:type="dxa"/>
            <w:vAlign w:val="center"/>
          </w:tcPr>
          <w:p>
            <w:pPr>
              <w:adjustRightInd w:val="0"/>
              <w:snapToGrid w:val="0"/>
              <w:spacing w:line="400" w:lineRule="exact"/>
              <w:jc w:val="center"/>
              <w:rPr>
                <w:rFonts w:ascii="仿宋_GB2312"/>
                <w:color w:val="auto"/>
                <w:sz w:val="24"/>
              </w:rPr>
            </w:pPr>
          </w:p>
        </w:tc>
        <w:tc>
          <w:tcPr>
            <w:tcW w:w="1799" w:type="dxa"/>
            <w:vAlign w:val="center"/>
          </w:tcPr>
          <w:p>
            <w:pPr>
              <w:adjustRightInd w:val="0"/>
              <w:snapToGrid w:val="0"/>
              <w:spacing w:line="400" w:lineRule="exact"/>
              <w:jc w:val="center"/>
              <w:rPr>
                <w:rFonts w:ascii="仿宋_GB2312"/>
                <w:color w:val="auto"/>
                <w:sz w:val="24"/>
              </w:rPr>
            </w:pPr>
          </w:p>
        </w:tc>
        <w:tc>
          <w:tcPr>
            <w:tcW w:w="2200" w:type="dxa"/>
            <w:vAlign w:val="center"/>
          </w:tcPr>
          <w:p>
            <w:pPr>
              <w:adjustRightInd w:val="0"/>
              <w:snapToGrid w:val="0"/>
              <w:spacing w:line="400" w:lineRule="exact"/>
              <w:jc w:val="center"/>
              <w:rPr>
                <w:rFonts w:ascii="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1106" w:type="dxa"/>
            <w:vMerge w:val="continue"/>
            <w:tcBorders>
              <w:left w:val="single" w:color="auto" w:sz="4" w:space="0"/>
              <w:right w:val="single" w:color="auto" w:sz="4" w:space="0"/>
            </w:tcBorders>
          </w:tcPr>
          <w:p>
            <w:pPr>
              <w:widowControl/>
              <w:jc w:val="left"/>
              <w:rPr>
                <w:rFonts w:ascii="仿宋_GB2312"/>
                <w:color w:val="auto"/>
                <w:sz w:val="24"/>
              </w:rPr>
            </w:pPr>
          </w:p>
        </w:tc>
        <w:tc>
          <w:tcPr>
            <w:tcW w:w="967" w:type="dxa"/>
            <w:tcBorders>
              <w:left w:val="single" w:color="auto" w:sz="4" w:space="0"/>
            </w:tcBorders>
            <w:vAlign w:val="center"/>
          </w:tcPr>
          <w:p>
            <w:pPr>
              <w:adjustRightInd w:val="0"/>
              <w:snapToGrid w:val="0"/>
              <w:spacing w:line="400" w:lineRule="exact"/>
              <w:jc w:val="center"/>
              <w:rPr>
                <w:rFonts w:ascii="仿宋_GB2312"/>
                <w:color w:val="auto"/>
                <w:sz w:val="24"/>
              </w:rPr>
            </w:pPr>
          </w:p>
        </w:tc>
        <w:tc>
          <w:tcPr>
            <w:tcW w:w="1014" w:type="dxa"/>
            <w:vAlign w:val="center"/>
          </w:tcPr>
          <w:p>
            <w:pPr>
              <w:adjustRightInd w:val="0"/>
              <w:snapToGrid w:val="0"/>
              <w:spacing w:line="400" w:lineRule="exact"/>
              <w:jc w:val="center"/>
              <w:rPr>
                <w:rFonts w:ascii="仿宋_GB2312"/>
                <w:color w:val="auto"/>
                <w:sz w:val="24"/>
              </w:rPr>
            </w:pPr>
          </w:p>
        </w:tc>
        <w:tc>
          <w:tcPr>
            <w:tcW w:w="937" w:type="dxa"/>
            <w:vAlign w:val="center"/>
          </w:tcPr>
          <w:p>
            <w:pPr>
              <w:adjustRightInd w:val="0"/>
              <w:snapToGrid w:val="0"/>
              <w:spacing w:line="400" w:lineRule="exact"/>
              <w:jc w:val="center"/>
              <w:rPr>
                <w:rFonts w:ascii="仿宋_GB2312"/>
                <w:color w:val="auto"/>
                <w:sz w:val="24"/>
              </w:rPr>
            </w:pPr>
          </w:p>
        </w:tc>
        <w:tc>
          <w:tcPr>
            <w:tcW w:w="1309" w:type="dxa"/>
            <w:vAlign w:val="center"/>
          </w:tcPr>
          <w:p>
            <w:pPr>
              <w:adjustRightInd w:val="0"/>
              <w:snapToGrid w:val="0"/>
              <w:spacing w:line="400" w:lineRule="exact"/>
              <w:jc w:val="center"/>
              <w:rPr>
                <w:rFonts w:ascii="仿宋_GB2312"/>
                <w:color w:val="auto"/>
                <w:sz w:val="24"/>
              </w:rPr>
            </w:pPr>
          </w:p>
        </w:tc>
        <w:tc>
          <w:tcPr>
            <w:tcW w:w="1799" w:type="dxa"/>
            <w:vAlign w:val="center"/>
          </w:tcPr>
          <w:p>
            <w:pPr>
              <w:adjustRightInd w:val="0"/>
              <w:snapToGrid w:val="0"/>
              <w:spacing w:line="400" w:lineRule="exact"/>
              <w:jc w:val="center"/>
              <w:rPr>
                <w:rFonts w:ascii="仿宋_GB2312"/>
                <w:color w:val="auto"/>
                <w:sz w:val="24"/>
              </w:rPr>
            </w:pPr>
          </w:p>
        </w:tc>
        <w:tc>
          <w:tcPr>
            <w:tcW w:w="2200" w:type="dxa"/>
            <w:vAlign w:val="center"/>
          </w:tcPr>
          <w:p>
            <w:pPr>
              <w:adjustRightInd w:val="0"/>
              <w:snapToGrid w:val="0"/>
              <w:spacing w:line="400" w:lineRule="exact"/>
              <w:jc w:val="center"/>
              <w:rPr>
                <w:rFonts w:ascii="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1106" w:type="dxa"/>
            <w:vMerge w:val="continue"/>
            <w:tcBorders>
              <w:left w:val="single" w:color="auto" w:sz="4" w:space="0"/>
              <w:right w:val="single" w:color="auto" w:sz="4" w:space="0"/>
            </w:tcBorders>
          </w:tcPr>
          <w:p>
            <w:pPr>
              <w:widowControl/>
              <w:jc w:val="left"/>
              <w:rPr>
                <w:rFonts w:ascii="仿宋_GB2312"/>
                <w:color w:val="auto"/>
                <w:sz w:val="24"/>
              </w:rPr>
            </w:pPr>
          </w:p>
        </w:tc>
        <w:tc>
          <w:tcPr>
            <w:tcW w:w="967" w:type="dxa"/>
            <w:tcBorders>
              <w:left w:val="single" w:color="auto" w:sz="4" w:space="0"/>
            </w:tcBorders>
            <w:vAlign w:val="center"/>
          </w:tcPr>
          <w:p>
            <w:pPr>
              <w:adjustRightInd w:val="0"/>
              <w:snapToGrid w:val="0"/>
              <w:spacing w:line="400" w:lineRule="exact"/>
              <w:jc w:val="center"/>
              <w:rPr>
                <w:rFonts w:ascii="仿宋_GB2312"/>
                <w:color w:val="auto"/>
                <w:sz w:val="24"/>
              </w:rPr>
            </w:pPr>
          </w:p>
        </w:tc>
        <w:tc>
          <w:tcPr>
            <w:tcW w:w="1014" w:type="dxa"/>
            <w:vAlign w:val="center"/>
          </w:tcPr>
          <w:p>
            <w:pPr>
              <w:adjustRightInd w:val="0"/>
              <w:snapToGrid w:val="0"/>
              <w:spacing w:line="400" w:lineRule="exact"/>
              <w:jc w:val="center"/>
              <w:rPr>
                <w:rFonts w:ascii="仿宋_GB2312"/>
                <w:color w:val="auto"/>
                <w:sz w:val="24"/>
              </w:rPr>
            </w:pPr>
          </w:p>
        </w:tc>
        <w:tc>
          <w:tcPr>
            <w:tcW w:w="937" w:type="dxa"/>
            <w:vAlign w:val="center"/>
          </w:tcPr>
          <w:p>
            <w:pPr>
              <w:adjustRightInd w:val="0"/>
              <w:snapToGrid w:val="0"/>
              <w:spacing w:line="400" w:lineRule="exact"/>
              <w:jc w:val="center"/>
              <w:rPr>
                <w:rFonts w:ascii="仿宋_GB2312"/>
                <w:color w:val="auto"/>
                <w:sz w:val="24"/>
              </w:rPr>
            </w:pPr>
          </w:p>
        </w:tc>
        <w:tc>
          <w:tcPr>
            <w:tcW w:w="1309" w:type="dxa"/>
            <w:vAlign w:val="center"/>
          </w:tcPr>
          <w:p>
            <w:pPr>
              <w:adjustRightInd w:val="0"/>
              <w:snapToGrid w:val="0"/>
              <w:spacing w:line="400" w:lineRule="exact"/>
              <w:jc w:val="center"/>
              <w:rPr>
                <w:rFonts w:ascii="仿宋_GB2312"/>
                <w:color w:val="auto"/>
                <w:sz w:val="24"/>
              </w:rPr>
            </w:pPr>
          </w:p>
        </w:tc>
        <w:tc>
          <w:tcPr>
            <w:tcW w:w="1799" w:type="dxa"/>
            <w:vAlign w:val="center"/>
          </w:tcPr>
          <w:p>
            <w:pPr>
              <w:adjustRightInd w:val="0"/>
              <w:snapToGrid w:val="0"/>
              <w:spacing w:line="400" w:lineRule="exact"/>
              <w:jc w:val="center"/>
              <w:rPr>
                <w:rFonts w:ascii="仿宋_GB2312"/>
                <w:color w:val="auto"/>
                <w:sz w:val="24"/>
              </w:rPr>
            </w:pPr>
          </w:p>
        </w:tc>
        <w:tc>
          <w:tcPr>
            <w:tcW w:w="2200" w:type="dxa"/>
            <w:vAlign w:val="center"/>
          </w:tcPr>
          <w:p>
            <w:pPr>
              <w:adjustRightInd w:val="0"/>
              <w:snapToGrid w:val="0"/>
              <w:spacing w:line="400" w:lineRule="exact"/>
              <w:jc w:val="center"/>
              <w:rPr>
                <w:rFonts w:ascii="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1106" w:type="dxa"/>
            <w:vMerge w:val="continue"/>
            <w:tcBorders>
              <w:left w:val="single" w:color="auto" w:sz="4" w:space="0"/>
              <w:right w:val="single" w:color="auto" w:sz="4" w:space="0"/>
            </w:tcBorders>
          </w:tcPr>
          <w:p>
            <w:pPr>
              <w:widowControl/>
              <w:jc w:val="left"/>
              <w:rPr>
                <w:rFonts w:ascii="仿宋_GB2312"/>
                <w:color w:val="auto"/>
                <w:sz w:val="24"/>
              </w:rPr>
            </w:pPr>
          </w:p>
        </w:tc>
        <w:tc>
          <w:tcPr>
            <w:tcW w:w="967" w:type="dxa"/>
            <w:tcBorders>
              <w:left w:val="single" w:color="auto" w:sz="4" w:space="0"/>
            </w:tcBorders>
            <w:vAlign w:val="center"/>
          </w:tcPr>
          <w:p>
            <w:pPr>
              <w:adjustRightInd w:val="0"/>
              <w:snapToGrid w:val="0"/>
              <w:spacing w:line="400" w:lineRule="exact"/>
              <w:jc w:val="center"/>
              <w:rPr>
                <w:rFonts w:ascii="仿宋_GB2312"/>
                <w:color w:val="auto"/>
                <w:sz w:val="24"/>
              </w:rPr>
            </w:pPr>
          </w:p>
        </w:tc>
        <w:tc>
          <w:tcPr>
            <w:tcW w:w="1014" w:type="dxa"/>
            <w:vAlign w:val="center"/>
          </w:tcPr>
          <w:p>
            <w:pPr>
              <w:adjustRightInd w:val="0"/>
              <w:snapToGrid w:val="0"/>
              <w:spacing w:line="400" w:lineRule="exact"/>
              <w:jc w:val="center"/>
              <w:rPr>
                <w:rFonts w:ascii="仿宋_GB2312"/>
                <w:color w:val="auto"/>
                <w:sz w:val="24"/>
              </w:rPr>
            </w:pPr>
          </w:p>
        </w:tc>
        <w:tc>
          <w:tcPr>
            <w:tcW w:w="937" w:type="dxa"/>
            <w:vAlign w:val="center"/>
          </w:tcPr>
          <w:p>
            <w:pPr>
              <w:adjustRightInd w:val="0"/>
              <w:snapToGrid w:val="0"/>
              <w:spacing w:line="400" w:lineRule="exact"/>
              <w:jc w:val="center"/>
              <w:rPr>
                <w:rFonts w:ascii="仿宋_GB2312"/>
                <w:color w:val="auto"/>
                <w:sz w:val="24"/>
              </w:rPr>
            </w:pPr>
          </w:p>
        </w:tc>
        <w:tc>
          <w:tcPr>
            <w:tcW w:w="1309" w:type="dxa"/>
            <w:vAlign w:val="center"/>
          </w:tcPr>
          <w:p>
            <w:pPr>
              <w:adjustRightInd w:val="0"/>
              <w:snapToGrid w:val="0"/>
              <w:spacing w:line="400" w:lineRule="exact"/>
              <w:jc w:val="center"/>
              <w:rPr>
                <w:rFonts w:ascii="仿宋_GB2312"/>
                <w:color w:val="auto"/>
                <w:sz w:val="24"/>
              </w:rPr>
            </w:pPr>
          </w:p>
        </w:tc>
        <w:tc>
          <w:tcPr>
            <w:tcW w:w="1799" w:type="dxa"/>
            <w:vAlign w:val="center"/>
          </w:tcPr>
          <w:p>
            <w:pPr>
              <w:adjustRightInd w:val="0"/>
              <w:snapToGrid w:val="0"/>
              <w:spacing w:line="400" w:lineRule="exact"/>
              <w:jc w:val="center"/>
              <w:rPr>
                <w:rFonts w:ascii="仿宋_GB2312"/>
                <w:color w:val="auto"/>
                <w:sz w:val="24"/>
              </w:rPr>
            </w:pPr>
          </w:p>
        </w:tc>
        <w:tc>
          <w:tcPr>
            <w:tcW w:w="2200" w:type="dxa"/>
            <w:vAlign w:val="center"/>
          </w:tcPr>
          <w:p>
            <w:pPr>
              <w:adjustRightInd w:val="0"/>
              <w:snapToGrid w:val="0"/>
              <w:spacing w:line="400" w:lineRule="exact"/>
              <w:jc w:val="center"/>
              <w:rPr>
                <w:rFonts w:ascii="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1106" w:type="dxa"/>
            <w:vMerge w:val="continue"/>
            <w:tcBorders>
              <w:left w:val="single" w:color="auto" w:sz="4" w:space="0"/>
              <w:right w:val="single" w:color="auto" w:sz="4" w:space="0"/>
            </w:tcBorders>
          </w:tcPr>
          <w:p>
            <w:pPr>
              <w:widowControl/>
              <w:jc w:val="left"/>
              <w:rPr>
                <w:rFonts w:ascii="仿宋_GB2312"/>
                <w:color w:val="auto"/>
                <w:sz w:val="24"/>
              </w:rPr>
            </w:pPr>
          </w:p>
        </w:tc>
        <w:tc>
          <w:tcPr>
            <w:tcW w:w="967" w:type="dxa"/>
            <w:tcBorders>
              <w:left w:val="single" w:color="auto" w:sz="4" w:space="0"/>
            </w:tcBorders>
            <w:vAlign w:val="center"/>
          </w:tcPr>
          <w:p>
            <w:pPr>
              <w:adjustRightInd w:val="0"/>
              <w:snapToGrid w:val="0"/>
              <w:spacing w:line="400" w:lineRule="exact"/>
              <w:jc w:val="center"/>
              <w:rPr>
                <w:rFonts w:ascii="仿宋_GB2312"/>
                <w:color w:val="auto"/>
                <w:sz w:val="24"/>
              </w:rPr>
            </w:pPr>
          </w:p>
        </w:tc>
        <w:tc>
          <w:tcPr>
            <w:tcW w:w="1014" w:type="dxa"/>
            <w:vAlign w:val="center"/>
          </w:tcPr>
          <w:p>
            <w:pPr>
              <w:adjustRightInd w:val="0"/>
              <w:snapToGrid w:val="0"/>
              <w:spacing w:line="400" w:lineRule="exact"/>
              <w:jc w:val="center"/>
              <w:rPr>
                <w:rFonts w:ascii="仿宋_GB2312"/>
                <w:color w:val="auto"/>
                <w:sz w:val="24"/>
              </w:rPr>
            </w:pPr>
          </w:p>
        </w:tc>
        <w:tc>
          <w:tcPr>
            <w:tcW w:w="937" w:type="dxa"/>
            <w:vAlign w:val="center"/>
          </w:tcPr>
          <w:p>
            <w:pPr>
              <w:adjustRightInd w:val="0"/>
              <w:snapToGrid w:val="0"/>
              <w:spacing w:line="400" w:lineRule="exact"/>
              <w:jc w:val="center"/>
              <w:rPr>
                <w:rFonts w:ascii="仿宋_GB2312"/>
                <w:color w:val="auto"/>
                <w:sz w:val="24"/>
              </w:rPr>
            </w:pPr>
          </w:p>
        </w:tc>
        <w:tc>
          <w:tcPr>
            <w:tcW w:w="1309" w:type="dxa"/>
            <w:vAlign w:val="center"/>
          </w:tcPr>
          <w:p>
            <w:pPr>
              <w:adjustRightInd w:val="0"/>
              <w:snapToGrid w:val="0"/>
              <w:spacing w:line="400" w:lineRule="exact"/>
              <w:jc w:val="center"/>
              <w:rPr>
                <w:rFonts w:ascii="仿宋_GB2312"/>
                <w:color w:val="auto"/>
                <w:sz w:val="24"/>
              </w:rPr>
            </w:pPr>
          </w:p>
        </w:tc>
        <w:tc>
          <w:tcPr>
            <w:tcW w:w="1799" w:type="dxa"/>
            <w:vAlign w:val="center"/>
          </w:tcPr>
          <w:p>
            <w:pPr>
              <w:adjustRightInd w:val="0"/>
              <w:snapToGrid w:val="0"/>
              <w:spacing w:line="400" w:lineRule="exact"/>
              <w:jc w:val="center"/>
              <w:rPr>
                <w:rFonts w:ascii="仿宋_GB2312"/>
                <w:color w:val="auto"/>
                <w:sz w:val="24"/>
              </w:rPr>
            </w:pPr>
          </w:p>
        </w:tc>
        <w:tc>
          <w:tcPr>
            <w:tcW w:w="2200" w:type="dxa"/>
            <w:vAlign w:val="center"/>
          </w:tcPr>
          <w:p>
            <w:pPr>
              <w:adjustRightInd w:val="0"/>
              <w:snapToGrid w:val="0"/>
              <w:spacing w:line="400" w:lineRule="exact"/>
              <w:jc w:val="center"/>
              <w:rPr>
                <w:rFonts w:ascii="仿宋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1106" w:type="dxa"/>
            <w:vMerge w:val="continue"/>
            <w:tcBorders>
              <w:left w:val="single" w:color="auto" w:sz="4" w:space="0"/>
              <w:right w:val="single" w:color="auto" w:sz="4" w:space="0"/>
            </w:tcBorders>
          </w:tcPr>
          <w:p>
            <w:pPr>
              <w:widowControl/>
              <w:jc w:val="left"/>
              <w:rPr>
                <w:rFonts w:ascii="仿宋_GB2312"/>
                <w:color w:val="auto"/>
                <w:sz w:val="24"/>
              </w:rPr>
            </w:pPr>
          </w:p>
        </w:tc>
        <w:tc>
          <w:tcPr>
            <w:tcW w:w="967" w:type="dxa"/>
            <w:tcBorders>
              <w:left w:val="single" w:color="auto" w:sz="4" w:space="0"/>
            </w:tcBorders>
            <w:vAlign w:val="center"/>
          </w:tcPr>
          <w:p>
            <w:pPr>
              <w:adjustRightInd w:val="0"/>
              <w:snapToGrid w:val="0"/>
              <w:spacing w:line="400" w:lineRule="exact"/>
              <w:jc w:val="center"/>
              <w:rPr>
                <w:rFonts w:ascii="仿宋_GB2312"/>
                <w:color w:val="auto"/>
                <w:sz w:val="24"/>
              </w:rPr>
            </w:pPr>
          </w:p>
        </w:tc>
        <w:tc>
          <w:tcPr>
            <w:tcW w:w="1014" w:type="dxa"/>
            <w:vAlign w:val="center"/>
          </w:tcPr>
          <w:p>
            <w:pPr>
              <w:adjustRightInd w:val="0"/>
              <w:snapToGrid w:val="0"/>
              <w:spacing w:line="400" w:lineRule="exact"/>
              <w:jc w:val="center"/>
              <w:rPr>
                <w:rFonts w:ascii="仿宋_GB2312"/>
                <w:color w:val="auto"/>
                <w:sz w:val="24"/>
              </w:rPr>
            </w:pPr>
          </w:p>
        </w:tc>
        <w:tc>
          <w:tcPr>
            <w:tcW w:w="937" w:type="dxa"/>
            <w:vAlign w:val="center"/>
          </w:tcPr>
          <w:p>
            <w:pPr>
              <w:adjustRightInd w:val="0"/>
              <w:snapToGrid w:val="0"/>
              <w:spacing w:line="400" w:lineRule="exact"/>
              <w:jc w:val="center"/>
              <w:rPr>
                <w:rFonts w:ascii="仿宋_GB2312"/>
                <w:color w:val="auto"/>
                <w:sz w:val="24"/>
              </w:rPr>
            </w:pPr>
          </w:p>
        </w:tc>
        <w:tc>
          <w:tcPr>
            <w:tcW w:w="1309" w:type="dxa"/>
            <w:vAlign w:val="center"/>
          </w:tcPr>
          <w:p>
            <w:pPr>
              <w:adjustRightInd w:val="0"/>
              <w:snapToGrid w:val="0"/>
              <w:spacing w:line="400" w:lineRule="exact"/>
              <w:jc w:val="center"/>
              <w:rPr>
                <w:rFonts w:ascii="仿宋_GB2312"/>
                <w:color w:val="auto"/>
                <w:sz w:val="24"/>
              </w:rPr>
            </w:pPr>
          </w:p>
        </w:tc>
        <w:tc>
          <w:tcPr>
            <w:tcW w:w="1799" w:type="dxa"/>
            <w:vAlign w:val="center"/>
          </w:tcPr>
          <w:p>
            <w:pPr>
              <w:adjustRightInd w:val="0"/>
              <w:snapToGrid w:val="0"/>
              <w:spacing w:line="400" w:lineRule="exact"/>
              <w:jc w:val="center"/>
              <w:rPr>
                <w:rFonts w:ascii="仿宋_GB2312"/>
                <w:color w:val="auto"/>
                <w:sz w:val="24"/>
              </w:rPr>
            </w:pPr>
          </w:p>
        </w:tc>
        <w:tc>
          <w:tcPr>
            <w:tcW w:w="2200" w:type="dxa"/>
            <w:vAlign w:val="center"/>
          </w:tcPr>
          <w:p>
            <w:pPr>
              <w:adjustRightInd w:val="0"/>
              <w:snapToGrid w:val="0"/>
              <w:spacing w:line="400" w:lineRule="exact"/>
              <w:jc w:val="center"/>
              <w:rPr>
                <w:rFonts w:ascii="仿宋_GB2312"/>
                <w:color w:val="auto"/>
                <w:sz w:val="24"/>
              </w:rPr>
            </w:pPr>
          </w:p>
        </w:tc>
      </w:tr>
    </w:tbl>
    <w:p>
      <w:pPr>
        <w:adjustRightInd w:val="0"/>
        <w:snapToGrid w:val="0"/>
        <w:spacing w:line="400" w:lineRule="exact"/>
        <w:rPr>
          <w:rFonts w:ascii="仿宋_GB2312"/>
          <w:color w:val="auto"/>
          <w:sz w:val="24"/>
        </w:rPr>
      </w:pPr>
      <w:r>
        <w:rPr>
          <w:rFonts w:hint="eastAsia" w:ascii="仿宋_GB2312"/>
          <w:color w:val="auto"/>
          <w:sz w:val="24"/>
        </w:rPr>
        <w:t>注：参与专家人数不少于3人。</w:t>
      </w:r>
    </w:p>
    <w:p>
      <w:pPr>
        <w:widowControl/>
        <w:adjustRightInd w:val="0"/>
        <w:snapToGrid w:val="0"/>
        <w:spacing w:line="400" w:lineRule="exact"/>
        <w:jc w:val="center"/>
        <w:rPr>
          <w:rFonts w:ascii="仿宋_GB2312"/>
          <w:color w:val="auto"/>
        </w:rPr>
      </w:pPr>
      <w:r>
        <w:rPr>
          <w:rFonts w:ascii="仿宋_GB2312"/>
          <w:color w:val="auto"/>
        </w:rPr>
        <w:br w:type="page"/>
      </w:r>
    </w:p>
    <w:p>
      <w:pPr>
        <w:widowControl/>
        <w:adjustRightInd w:val="0"/>
        <w:snapToGrid w:val="0"/>
        <w:spacing w:line="400" w:lineRule="exact"/>
        <w:jc w:val="center"/>
        <w:rPr>
          <w:rFonts w:ascii="仿宋_GB2312"/>
          <w:color w:val="auto"/>
        </w:rPr>
      </w:pPr>
    </w:p>
    <w:p>
      <w:pPr>
        <w:widowControl/>
        <w:adjustRightInd w:val="0"/>
        <w:snapToGrid w:val="0"/>
        <w:spacing w:line="400" w:lineRule="exact"/>
        <w:jc w:val="center"/>
        <w:rPr>
          <w:rFonts w:ascii="仿宋_GB2312" w:eastAsia="黑体"/>
          <w:color w:val="auto"/>
          <w:szCs w:val="32"/>
        </w:rPr>
      </w:pPr>
      <w:r>
        <w:rPr>
          <w:rFonts w:hint="eastAsia" w:ascii="仿宋_GB2312" w:eastAsia="黑体"/>
          <w:color w:val="auto"/>
          <w:szCs w:val="32"/>
          <w:lang w:eastAsia="zh-CN"/>
        </w:rPr>
        <w:t>七</w:t>
      </w:r>
      <w:r>
        <w:rPr>
          <w:rFonts w:hint="eastAsia" w:ascii="仿宋_GB2312" w:eastAsia="黑体"/>
          <w:color w:val="auto"/>
          <w:szCs w:val="32"/>
        </w:rPr>
        <w:t>、推荐</w:t>
      </w:r>
      <w:r>
        <w:rPr>
          <w:rFonts w:hint="eastAsia" w:ascii="仿宋_GB2312" w:eastAsia="黑体"/>
          <w:color w:val="auto"/>
          <w:szCs w:val="32"/>
          <w:lang w:val="en-US" w:eastAsia="zh-CN"/>
        </w:rPr>
        <w:t>单位</w:t>
      </w:r>
      <w:r>
        <w:rPr>
          <w:rFonts w:hint="eastAsia" w:ascii="仿宋_GB2312" w:eastAsia="黑体"/>
          <w:color w:val="auto"/>
          <w:szCs w:val="32"/>
        </w:rPr>
        <w:t>意见</w:t>
      </w:r>
    </w:p>
    <w:p>
      <w:pPr>
        <w:widowControl/>
        <w:adjustRightInd w:val="0"/>
        <w:snapToGrid w:val="0"/>
        <w:spacing w:line="400" w:lineRule="exact"/>
        <w:jc w:val="center"/>
        <w:rPr>
          <w:rFonts w:ascii="仿宋_GB2312" w:eastAsia="黑体"/>
          <w:color w:val="auto"/>
          <w:szCs w:val="32"/>
        </w:rPr>
      </w:pP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tcPr>
          <w:p>
            <w:pPr>
              <w:adjustRightInd w:val="0"/>
              <w:snapToGrid w:val="0"/>
              <w:spacing w:line="400" w:lineRule="exact"/>
              <w:rPr>
                <w:rFonts w:hint="eastAsia" w:ascii="楷体" w:hAnsi="楷体" w:eastAsia="楷体"/>
                <w:color w:val="auto"/>
                <w:kern w:val="0"/>
                <w:sz w:val="24"/>
                <w:lang w:eastAsia="zh-CN"/>
              </w:rPr>
            </w:pPr>
            <w:r>
              <w:rPr>
                <w:rFonts w:hint="eastAsia" w:ascii="楷体" w:hAnsi="楷体" w:eastAsia="楷体"/>
                <w:color w:val="auto"/>
                <w:kern w:val="0"/>
                <w:sz w:val="24"/>
                <w:lang w:eastAsia="zh-CN"/>
              </w:rPr>
              <w:t>【</w:t>
            </w:r>
            <w:r>
              <w:rPr>
                <w:rFonts w:hint="eastAsia" w:ascii="楷体" w:hAnsi="楷体" w:eastAsia="楷体"/>
                <w:color w:val="auto"/>
                <w:kern w:val="0"/>
                <w:sz w:val="24"/>
                <w:lang w:val="en-US" w:eastAsia="zh-CN"/>
              </w:rPr>
              <w:t>由</w:t>
            </w:r>
            <w:r>
              <w:rPr>
                <w:rFonts w:hint="eastAsia" w:ascii="楷体" w:hAnsi="楷体" w:eastAsia="楷体"/>
                <w:color w:val="auto"/>
                <w:kern w:val="0"/>
                <w:sz w:val="24"/>
              </w:rPr>
              <w:t>市</w:t>
            </w:r>
            <w:r>
              <w:rPr>
                <w:rFonts w:hint="eastAsia" w:ascii="楷体" w:hAnsi="楷体" w:eastAsia="楷体"/>
                <w:color w:val="auto"/>
                <w:kern w:val="0"/>
                <w:sz w:val="24"/>
                <w:lang w:val="en-US" w:eastAsia="zh-CN"/>
              </w:rPr>
              <w:t>文化旅游广电</w:t>
            </w:r>
            <w:r>
              <w:rPr>
                <w:rFonts w:hint="eastAsia" w:ascii="楷体" w:hAnsi="楷体" w:eastAsia="楷体"/>
                <w:color w:val="auto"/>
                <w:kern w:val="0"/>
                <w:sz w:val="24"/>
              </w:rPr>
              <w:t>局</w:t>
            </w:r>
            <w:r>
              <w:rPr>
                <w:rFonts w:hint="eastAsia" w:ascii="楷体" w:hAnsi="楷体" w:eastAsia="楷体"/>
                <w:color w:val="auto"/>
                <w:kern w:val="0"/>
                <w:sz w:val="24"/>
                <w:lang w:val="en-US" w:eastAsia="zh-CN"/>
              </w:rPr>
              <w:t>直</w:t>
            </w:r>
            <w:r>
              <w:rPr>
                <w:rFonts w:hint="eastAsia" w:ascii="楷体" w:hAnsi="楷体" w:eastAsia="楷体"/>
                <w:color w:val="auto"/>
                <w:kern w:val="0"/>
                <w:sz w:val="24"/>
              </w:rPr>
              <w:t>属单位</w:t>
            </w:r>
            <w:r>
              <w:rPr>
                <w:rFonts w:hint="eastAsia" w:ascii="楷体" w:hAnsi="楷体" w:eastAsia="楷体"/>
                <w:color w:val="auto"/>
                <w:kern w:val="0"/>
                <w:sz w:val="24"/>
                <w:lang w:val="en-US" w:eastAsia="zh-CN"/>
              </w:rPr>
              <w:t>或</w:t>
            </w:r>
            <w:r>
              <w:rPr>
                <w:rFonts w:hint="eastAsia" w:ascii="楷体" w:hAnsi="楷体" w:eastAsia="楷体"/>
                <w:color w:val="auto"/>
                <w:kern w:val="0"/>
                <w:sz w:val="24"/>
              </w:rPr>
              <w:t>区、县级文化和旅游行政部门是否推荐申报沈阳市市级非物质文化遗产代表性项目和</w:t>
            </w:r>
            <w:r>
              <w:rPr>
                <w:rFonts w:ascii="楷体" w:hAnsi="楷体" w:eastAsia="楷体"/>
                <w:color w:val="auto"/>
                <w:kern w:val="0"/>
                <w:sz w:val="24"/>
              </w:rPr>
              <w:t>保护单位</w:t>
            </w:r>
            <w:r>
              <w:rPr>
                <w:rFonts w:hint="eastAsia" w:ascii="楷体" w:hAnsi="楷体" w:eastAsia="楷体"/>
                <w:color w:val="auto"/>
                <w:kern w:val="0"/>
                <w:sz w:val="24"/>
              </w:rPr>
              <w:t>的明确意见。</w:t>
            </w:r>
            <w:r>
              <w:rPr>
                <w:rFonts w:hint="eastAsia" w:ascii="楷体" w:hAnsi="楷体" w:eastAsia="楷体"/>
                <w:color w:val="auto"/>
                <w:kern w:val="0"/>
                <w:sz w:val="24"/>
                <w:lang w:eastAsia="zh-CN"/>
              </w:rPr>
              <w:t>】</w:t>
            </w:r>
          </w:p>
          <w:p>
            <w:pPr>
              <w:adjustRightInd w:val="0"/>
              <w:snapToGrid w:val="0"/>
              <w:spacing w:line="400" w:lineRule="exact"/>
              <w:rPr>
                <w:rFonts w:ascii="仿宋_GB2312"/>
                <w:color w:val="auto"/>
                <w:kern w:val="0"/>
                <w:sz w:val="28"/>
                <w:szCs w:val="32"/>
              </w:rPr>
            </w:pPr>
          </w:p>
          <w:p>
            <w:pPr>
              <w:adjustRightInd w:val="0"/>
              <w:snapToGrid w:val="0"/>
              <w:spacing w:line="400" w:lineRule="exact"/>
              <w:rPr>
                <w:rFonts w:ascii="仿宋_GB2312"/>
                <w:color w:val="auto"/>
                <w:kern w:val="0"/>
                <w:sz w:val="28"/>
                <w:szCs w:val="32"/>
              </w:rPr>
            </w:pPr>
          </w:p>
          <w:p>
            <w:pPr>
              <w:adjustRightInd w:val="0"/>
              <w:snapToGrid w:val="0"/>
              <w:spacing w:line="400" w:lineRule="exact"/>
              <w:rPr>
                <w:rFonts w:ascii="仿宋_GB2312"/>
                <w:color w:val="auto"/>
                <w:kern w:val="0"/>
                <w:sz w:val="28"/>
                <w:szCs w:val="32"/>
              </w:rPr>
            </w:pPr>
          </w:p>
          <w:p>
            <w:pPr>
              <w:adjustRightInd w:val="0"/>
              <w:snapToGrid w:val="0"/>
              <w:spacing w:line="400" w:lineRule="exact"/>
              <w:rPr>
                <w:rFonts w:ascii="仿宋_GB2312"/>
                <w:color w:val="auto"/>
                <w:kern w:val="0"/>
                <w:sz w:val="28"/>
                <w:szCs w:val="32"/>
              </w:rPr>
            </w:pPr>
          </w:p>
          <w:p>
            <w:pPr>
              <w:adjustRightInd w:val="0"/>
              <w:snapToGrid w:val="0"/>
              <w:spacing w:line="400" w:lineRule="exact"/>
              <w:rPr>
                <w:rFonts w:ascii="仿宋_GB2312"/>
                <w:color w:val="auto"/>
                <w:kern w:val="0"/>
                <w:sz w:val="28"/>
                <w:szCs w:val="32"/>
              </w:rPr>
            </w:pPr>
          </w:p>
          <w:p>
            <w:pPr>
              <w:adjustRightInd w:val="0"/>
              <w:snapToGrid w:val="0"/>
              <w:spacing w:line="400" w:lineRule="exact"/>
              <w:rPr>
                <w:rFonts w:ascii="仿宋_GB2312"/>
                <w:color w:val="auto"/>
                <w:kern w:val="0"/>
                <w:sz w:val="28"/>
                <w:szCs w:val="32"/>
              </w:rPr>
            </w:pPr>
          </w:p>
          <w:p>
            <w:pPr>
              <w:adjustRightInd w:val="0"/>
              <w:snapToGrid w:val="0"/>
              <w:spacing w:line="400" w:lineRule="exact"/>
              <w:rPr>
                <w:rFonts w:ascii="仿宋_GB2312"/>
                <w:color w:val="auto"/>
                <w:kern w:val="0"/>
                <w:sz w:val="28"/>
                <w:szCs w:val="32"/>
              </w:rPr>
            </w:pPr>
          </w:p>
          <w:p>
            <w:pPr>
              <w:adjustRightInd w:val="0"/>
              <w:snapToGrid w:val="0"/>
              <w:spacing w:line="400" w:lineRule="exact"/>
              <w:rPr>
                <w:rFonts w:ascii="仿宋_GB2312"/>
                <w:color w:val="auto"/>
                <w:kern w:val="0"/>
                <w:sz w:val="28"/>
                <w:szCs w:val="32"/>
              </w:rPr>
            </w:pPr>
          </w:p>
          <w:p>
            <w:pPr>
              <w:adjustRightInd w:val="0"/>
              <w:snapToGrid w:val="0"/>
              <w:spacing w:line="400" w:lineRule="exact"/>
              <w:rPr>
                <w:rFonts w:ascii="仿宋_GB2312"/>
                <w:color w:val="auto"/>
                <w:kern w:val="0"/>
                <w:sz w:val="28"/>
                <w:szCs w:val="32"/>
              </w:rPr>
            </w:pPr>
          </w:p>
          <w:p>
            <w:pPr>
              <w:adjustRightInd w:val="0"/>
              <w:snapToGrid w:val="0"/>
              <w:spacing w:line="400" w:lineRule="exact"/>
              <w:rPr>
                <w:rFonts w:ascii="仿宋_GB2312"/>
                <w:color w:val="auto"/>
                <w:kern w:val="0"/>
                <w:sz w:val="28"/>
                <w:szCs w:val="32"/>
              </w:rPr>
            </w:pPr>
          </w:p>
          <w:p>
            <w:pPr>
              <w:adjustRightInd w:val="0"/>
              <w:snapToGrid w:val="0"/>
              <w:spacing w:line="400" w:lineRule="exact"/>
              <w:rPr>
                <w:rFonts w:ascii="仿宋_GB2312"/>
                <w:color w:val="auto"/>
                <w:kern w:val="0"/>
                <w:sz w:val="28"/>
                <w:szCs w:val="32"/>
              </w:rPr>
            </w:pPr>
          </w:p>
          <w:p>
            <w:pPr>
              <w:adjustRightInd w:val="0"/>
              <w:snapToGrid w:val="0"/>
              <w:spacing w:line="400" w:lineRule="exact"/>
              <w:rPr>
                <w:rFonts w:ascii="仿宋_GB2312"/>
                <w:color w:val="auto"/>
                <w:kern w:val="0"/>
                <w:sz w:val="28"/>
                <w:szCs w:val="32"/>
              </w:rPr>
            </w:pPr>
          </w:p>
          <w:p>
            <w:pPr>
              <w:pStyle w:val="2"/>
              <w:rPr>
                <w:rFonts w:ascii="仿宋_GB2312"/>
                <w:color w:val="auto"/>
                <w:kern w:val="0"/>
                <w:sz w:val="28"/>
                <w:szCs w:val="32"/>
              </w:rPr>
            </w:pPr>
          </w:p>
          <w:p>
            <w:pPr>
              <w:pStyle w:val="2"/>
              <w:rPr>
                <w:rFonts w:ascii="仿宋_GB2312"/>
                <w:color w:val="auto"/>
                <w:kern w:val="0"/>
                <w:sz w:val="28"/>
                <w:szCs w:val="32"/>
              </w:rPr>
            </w:pPr>
          </w:p>
          <w:p>
            <w:pPr>
              <w:pStyle w:val="2"/>
              <w:rPr>
                <w:rFonts w:ascii="仿宋_GB2312"/>
                <w:color w:val="auto"/>
                <w:kern w:val="0"/>
                <w:sz w:val="28"/>
                <w:szCs w:val="32"/>
              </w:rPr>
            </w:pPr>
          </w:p>
          <w:p>
            <w:pPr>
              <w:pStyle w:val="2"/>
              <w:rPr>
                <w:rFonts w:ascii="仿宋_GB2312"/>
                <w:color w:val="auto"/>
                <w:kern w:val="0"/>
                <w:sz w:val="28"/>
                <w:szCs w:val="32"/>
              </w:rPr>
            </w:pPr>
          </w:p>
          <w:p>
            <w:pPr>
              <w:pStyle w:val="2"/>
              <w:rPr>
                <w:rFonts w:ascii="仿宋_GB2312"/>
                <w:color w:val="auto"/>
                <w:kern w:val="0"/>
                <w:sz w:val="28"/>
                <w:szCs w:val="32"/>
              </w:rPr>
            </w:pPr>
          </w:p>
          <w:p>
            <w:pPr>
              <w:pStyle w:val="2"/>
              <w:rPr>
                <w:rFonts w:ascii="仿宋_GB2312"/>
                <w:color w:val="auto"/>
                <w:kern w:val="0"/>
                <w:sz w:val="28"/>
                <w:szCs w:val="32"/>
              </w:rPr>
            </w:pPr>
          </w:p>
          <w:p>
            <w:pPr>
              <w:pStyle w:val="2"/>
              <w:rPr>
                <w:rFonts w:ascii="仿宋_GB2312"/>
                <w:color w:val="auto"/>
                <w:kern w:val="0"/>
                <w:sz w:val="28"/>
                <w:szCs w:val="32"/>
              </w:rPr>
            </w:pPr>
          </w:p>
          <w:p>
            <w:pPr>
              <w:adjustRightInd w:val="0"/>
              <w:snapToGrid w:val="0"/>
              <w:spacing w:line="400" w:lineRule="exact"/>
              <w:ind w:firstLine="5880" w:firstLineChars="2100"/>
              <w:rPr>
                <w:rFonts w:ascii="仿宋_GB2312"/>
                <w:color w:val="auto"/>
                <w:kern w:val="0"/>
                <w:sz w:val="28"/>
                <w:szCs w:val="32"/>
              </w:rPr>
            </w:pPr>
            <w:r>
              <w:rPr>
                <w:rFonts w:hint="eastAsia" w:ascii="仿宋_GB2312"/>
                <w:color w:val="auto"/>
                <w:kern w:val="0"/>
                <w:sz w:val="28"/>
                <w:szCs w:val="32"/>
              </w:rPr>
              <w:t>盖 章：</w:t>
            </w:r>
          </w:p>
          <w:p>
            <w:pPr>
              <w:adjustRightInd w:val="0"/>
              <w:snapToGrid w:val="0"/>
              <w:spacing w:line="400" w:lineRule="exact"/>
              <w:rPr>
                <w:rFonts w:ascii="仿宋_GB2312"/>
                <w:color w:val="auto"/>
                <w:kern w:val="0"/>
                <w:sz w:val="28"/>
                <w:szCs w:val="32"/>
              </w:rPr>
            </w:pPr>
          </w:p>
          <w:p>
            <w:pPr>
              <w:adjustRightInd w:val="0"/>
              <w:snapToGrid w:val="0"/>
              <w:spacing w:line="400" w:lineRule="exact"/>
              <w:ind w:left="3941" w:firstLine="1680" w:firstLineChars="600"/>
              <w:rPr>
                <w:rFonts w:ascii="仿宋_GB2312"/>
                <w:color w:val="auto"/>
                <w:kern w:val="0"/>
                <w:sz w:val="28"/>
                <w:szCs w:val="32"/>
              </w:rPr>
            </w:pPr>
            <w:r>
              <w:rPr>
                <w:rFonts w:hint="eastAsia" w:ascii="仿宋_GB2312"/>
                <w:color w:val="auto"/>
                <w:kern w:val="0"/>
                <w:sz w:val="28"/>
                <w:szCs w:val="32"/>
              </w:rPr>
              <w:t>年  月  日</w:t>
            </w:r>
          </w:p>
          <w:p>
            <w:pPr>
              <w:spacing w:line="600" w:lineRule="exact"/>
              <w:rPr>
                <w:rFonts w:ascii="仿宋_GB2312"/>
                <w:color w:val="auto"/>
                <w:kern w:val="0"/>
              </w:rPr>
            </w:pPr>
          </w:p>
        </w:tc>
      </w:tr>
    </w:tbl>
    <w:p>
      <w:pPr>
        <w:rPr>
          <w:color w:val="auto"/>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Nimbus Roman No9 L">
    <w:panose1 w:val="00000000000000000000"/>
    <w:charset w:val="00"/>
    <w:family w:val="auto"/>
    <w:pitch w:val="default"/>
    <w:sig w:usb0="00000000" w:usb1="00000000" w:usb2="00000000" w:usb3="00000000" w:csb0="0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仿宋_GB2312">
    <w:altName w:val="方正仿宋_GBK"/>
    <w:panose1 w:val="02010609030101010101"/>
    <w:charset w:val="86"/>
    <w:family w:val="modern"/>
    <w:pitch w:val="default"/>
    <w:sig w:usb0="00000000" w:usb1="00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楷体">
    <w:altName w:val="方正楷体_GBK"/>
    <w:panose1 w:val="02010609060101010101"/>
    <w:charset w:val="86"/>
    <w:family w:val="modern"/>
    <w:pitch w:val="default"/>
    <w:sig w:usb0="00000000" w:usb1="00000000" w:usb2="00000016" w:usb3="00000000" w:csb0="00040001" w:csb1="00000000"/>
  </w:font>
  <w:font w:name="方正楷体_GBK">
    <w:panose1 w:val="02000000000000000000"/>
    <w:charset w:val="86"/>
    <w:family w:val="auto"/>
    <w:pitch w:val="default"/>
    <w:sig w:usb0="00000001" w:usb1="0800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
  <w:rsids>
    <w:rsidRoot w:val="00606867"/>
    <w:rsid w:val="0000212B"/>
    <w:rsid w:val="0010175A"/>
    <w:rsid w:val="00101C95"/>
    <w:rsid w:val="00181FBB"/>
    <w:rsid w:val="001842B2"/>
    <w:rsid w:val="0025175A"/>
    <w:rsid w:val="002A1045"/>
    <w:rsid w:val="002C0061"/>
    <w:rsid w:val="003325C4"/>
    <w:rsid w:val="003442B9"/>
    <w:rsid w:val="003742E3"/>
    <w:rsid w:val="00381799"/>
    <w:rsid w:val="0040210F"/>
    <w:rsid w:val="004103DA"/>
    <w:rsid w:val="004140FB"/>
    <w:rsid w:val="00495030"/>
    <w:rsid w:val="004C677E"/>
    <w:rsid w:val="00516A3C"/>
    <w:rsid w:val="005A5336"/>
    <w:rsid w:val="005E571B"/>
    <w:rsid w:val="00606867"/>
    <w:rsid w:val="006254BA"/>
    <w:rsid w:val="006550A1"/>
    <w:rsid w:val="006A3CFF"/>
    <w:rsid w:val="006D6DA0"/>
    <w:rsid w:val="0078304C"/>
    <w:rsid w:val="007D1919"/>
    <w:rsid w:val="007F3814"/>
    <w:rsid w:val="008C1F1D"/>
    <w:rsid w:val="008D1300"/>
    <w:rsid w:val="00927E0F"/>
    <w:rsid w:val="009E729B"/>
    <w:rsid w:val="00A066AA"/>
    <w:rsid w:val="00A75373"/>
    <w:rsid w:val="00AC3391"/>
    <w:rsid w:val="00B66B65"/>
    <w:rsid w:val="00BF694C"/>
    <w:rsid w:val="00C41130"/>
    <w:rsid w:val="00D05465"/>
    <w:rsid w:val="00DE141A"/>
    <w:rsid w:val="00E14CE8"/>
    <w:rsid w:val="00E549B3"/>
    <w:rsid w:val="00E61DFC"/>
    <w:rsid w:val="00EC2945"/>
    <w:rsid w:val="00F12DEA"/>
    <w:rsid w:val="00F61673"/>
    <w:rsid w:val="04510922"/>
    <w:rsid w:val="05CC0260"/>
    <w:rsid w:val="066A7A79"/>
    <w:rsid w:val="06CF61F5"/>
    <w:rsid w:val="07156226"/>
    <w:rsid w:val="097D34B5"/>
    <w:rsid w:val="0B9152DA"/>
    <w:rsid w:val="0BC11EE9"/>
    <w:rsid w:val="0DE6552E"/>
    <w:rsid w:val="0DE93979"/>
    <w:rsid w:val="0F515C7A"/>
    <w:rsid w:val="0F847DFE"/>
    <w:rsid w:val="1178129C"/>
    <w:rsid w:val="15B605E5"/>
    <w:rsid w:val="16DC407B"/>
    <w:rsid w:val="17591B70"/>
    <w:rsid w:val="178A7840"/>
    <w:rsid w:val="17DA0D2E"/>
    <w:rsid w:val="19FC1ACA"/>
    <w:rsid w:val="1D1A3852"/>
    <w:rsid w:val="1F9A5C92"/>
    <w:rsid w:val="27111B1F"/>
    <w:rsid w:val="275D4D64"/>
    <w:rsid w:val="2984482A"/>
    <w:rsid w:val="2B5E54DD"/>
    <w:rsid w:val="2D2949B4"/>
    <w:rsid w:val="2D3F40D4"/>
    <w:rsid w:val="2D9708A4"/>
    <w:rsid w:val="2F0A5B41"/>
    <w:rsid w:val="2FBC7F9A"/>
    <w:rsid w:val="31A17F44"/>
    <w:rsid w:val="32F02F31"/>
    <w:rsid w:val="33674433"/>
    <w:rsid w:val="337A3F3D"/>
    <w:rsid w:val="352130A9"/>
    <w:rsid w:val="3B063AE5"/>
    <w:rsid w:val="3B746E06"/>
    <w:rsid w:val="3DFD0453"/>
    <w:rsid w:val="3E2144F7"/>
    <w:rsid w:val="4390633C"/>
    <w:rsid w:val="45DB57FF"/>
    <w:rsid w:val="48194880"/>
    <w:rsid w:val="4C6D6F48"/>
    <w:rsid w:val="4C991AEB"/>
    <w:rsid w:val="4E8D5680"/>
    <w:rsid w:val="4F5D32A4"/>
    <w:rsid w:val="4F87032F"/>
    <w:rsid w:val="502B6EFE"/>
    <w:rsid w:val="52BC59AE"/>
    <w:rsid w:val="54CC0208"/>
    <w:rsid w:val="57106E4E"/>
    <w:rsid w:val="575F2680"/>
    <w:rsid w:val="5791310E"/>
    <w:rsid w:val="588418A2"/>
    <w:rsid w:val="58CA7BFC"/>
    <w:rsid w:val="59A57D21"/>
    <w:rsid w:val="5BDA660F"/>
    <w:rsid w:val="5FB179E4"/>
    <w:rsid w:val="5FD77E89"/>
    <w:rsid w:val="5FF75024"/>
    <w:rsid w:val="61492DCE"/>
    <w:rsid w:val="6363446F"/>
    <w:rsid w:val="63952BB5"/>
    <w:rsid w:val="648B3FB8"/>
    <w:rsid w:val="65530F79"/>
    <w:rsid w:val="655645C6"/>
    <w:rsid w:val="668655B1"/>
    <w:rsid w:val="67386679"/>
    <w:rsid w:val="678B7CAD"/>
    <w:rsid w:val="67B51A77"/>
    <w:rsid w:val="67BD7112"/>
    <w:rsid w:val="67DD439B"/>
    <w:rsid w:val="695FD8EE"/>
    <w:rsid w:val="6AB44268"/>
    <w:rsid w:val="6CE155D4"/>
    <w:rsid w:val="6EB8009F"/>
    <w:rsid w:val="6FFF9703"/>
    <w:rsid w:val="70271038"/>
    <w:rsid w:val="7242215A"/>
    <w:rsid w:val="72477770"/>
    <w:rsid w:val="729F57FE"/>
    <w:rsid w:val="7645046A"/>
    <w:rsid w:val="76A809F9"/>
    <w:rsid w:val="781C344D"/>
    <w:rsid w:val="7AA359F7"/>
    <w:rsid w:val="7C703D67"/>
    <w:rsid w:val="7F6E9B67"/>
    <w:rsid w:val="7F7B42E3"/>
    <w:rsid w:val="7F7CCE51"/>
    <w:rsid w:val="7FFFF13C"/>
    <w:rsid w:val="977E7CF7"/>
    <w:rsid w:val="BF339041"/>
    <w:rsid w:val="BFE6A849"/>
    <w:rsid w:val="EF5253D5"/>
    <w:rsid w:val="F6FF34B5"/>
    <w:rsid w:val="FBFFB2E2"/>
    <w:rsid w:val="FEBB0424"/>
    <w:rsid w:val="FFD4BE6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3">
    <w:name w:val="footer"/>
    <w:basedOn w:val="1"/>
    <w:link w:val="10"/>
    <w:semiHidden/>
    <w:unhideWhenUsed/>
    <w:qFormat/>
    <w:uiPriority w:val="99"/>
    <w:pPr>
      <w:tabs>
        <w:tab w:val="center" w:pos="4153"/>
        <w:tab w:val="right" w:pos="8306"/>
      </w:tabs>
      <w:snapToGrid w:val="0"/>
      <w:jc w:val="left"/>
    </w:pPr>
    <w:rPr>
      <w:sz w:val="18"/>
      <w:szCs w:val="18"/>
    </w:rPr>
  </w:style>
  <w:style w:type="paragraph" w:styleId="4">
    <w:name w:val="header"/>
    <w:basedOn w:val="1"/>
    <w:link w:val="9"/>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8">
    <w:name w:val="Char Char1 Char Char Char Char"/>
    <w:basedOn w:val="1"/>
    <w:semiHidden/>
    <w:qFormat/>
    <w:uiPriority w:val="0"/>
    <w:rPr>
      <w:rFonts w:eastAsia="宋体"/>
      <w:sz w:val="21"/>
    </w:rPr>
  </w:style>
  <w:style w:type="character" w:customStyle="1" w:styleId="9">
    <w:name w:val="页眉 Char"/>
    <w:basedOn w:val="7"/>
    <w:link w:val="4"/>
    <w:semiHidden/>
    <w:qFormat/>
    <w:uiPriority w:val="99"/>
    <w:rPr>
      <w:rFonts w:ascii="Times New Roman" w:hAnsi="Times New Roman" w:eastAsia="仿宋_GB2312" w:cs="Times New Roman"/>
      <w:sz w:val="18"/>
      <w:szCs w:val="18"/>
    </w:rPr>
  </w:style>
  <w:style w:type="character" w:customStyle="1" w:styleId="10">
    <w:name w:val="页脚 Char"/>
    <w:basedOn w:val="7"/>
    <w:link w:val="3"/>
    <w:semiHidden/>
    <w:qFormat/>
    <w:uiPriority w:val="99"/>
    <w:rPr>
      <w:rFonts w:ascii="Times New Roman" w:hAnsi="Times New Roman" w:eastAsia="仿宋_GB2312"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20</Pages>
  <Words>3493</Words>
  <Characters>3541</Characters>
  <Lines>31</Lines>
  <Paragraphs>8</Paragraphs>
  <TotalTime>39</TotalTime>
  <ScaleCrop>false</ScaleCrop>
  <LinksUpToDate>false</LinksUpToDate>
  <CharactersWithSpaces>3745</CharactersWithSpaces>
  <Application>WPS Office_11.8.2.1132_F1E327BC-269C-435d-A152-05C5408002CA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2021-02-23T11:04:00Z</dcterms:created>
  <dc:creator>masiwei</dc:creator>
  <cp:lastModifiedBy>uos</cp:lastModifiedBy>
  <dcterms:modified xsi:type="dcterms:W3CDTF">2026-01-16T10:59:49Z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eyJoZGlkIjoiNTQ0ZmZhY2ZlMzY0NjNmN2NkZmQwMjVlNTZjYzEwNTUiLCJ1c2VySWQiOiIzMDIwNjQwOTgifQ==</vt:lpwstr>
  </property>
  <property fmtid="{D5CDD505-2E9C-101B-9397-08002B2CF9AE}" pid="3" name="KSOProductBuildVer">
    <vt:lpwstr>2052-11.8.2.1132</vt:lpwstr>
  </property>
  <property fmtid="{D5CDD505-2E9C-101B-9397-08002B2CF9AE}" pid="4" name="ICV">
    <vt:lpwstr>6B247BE0BA9543C881AA9B51C5809982_12</vt:lpwstr>
  </property>
</Properties>
</file>